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46" w:rsidRPr="00DC6A45" w:rsidRDefault="002E1046" w:rsidP="002E10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2E1046" w:rsidRPr="00DC6A45" w:rsidRDefault="002E1046" w:rsidP="002E10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2E1046" w:rsidRPr="00DC6A45" w:rsidRDefault="002E1046" w:rsidP="002E10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2E1046" w:rsidRPr="00DC6A45" w:rsidRDefault="002E1046" w:rsidP="002E10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1046" w:rsidRPr="00DC6A45" w:rsidRDefault="002E1046" w:rsidP="002E10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2E1046" w:rsidRPr="00DC6A45" w:rsidRDefault="002E1046" w:rsidP="002E10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2E1046" w:rsidRPr="00DC6A45" w:rsidRDefault="002E1046" w:rsidP="002E10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1046" w:rsidRPr="00DC6A45" w:rsidRDefault="002E1046" w:rsidP="002E10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 xml:space="preserve">ПОСТАНОВЛЕНИЕ 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2E1046" w:rsidRPr="00DC6A45" w:rsidRDefault="002E1046" w:rsidP="002E10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1046" w:rsidRPr="00DC6A45" w:rsidRDefault="002E1046" w:rsidP="002E1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--.1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6A45">
        <w:rPr>
          <w:rFonts w:ascii="Times New Roman" w:hAnsi="Times New Roman" w:cs="Times New Roman"/>
          <w:sz w:val="24"/>
          <w:szCs w:val="24"/>
        </w:rPr>
        <w:t xml:space="preserve">.2014 </w:t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  <w:t>№ --</w:t>
      </w:r>
    </w:p>
    <w:p w:rsidR="002E1046" w:rsidRDefault="002E1046" w:rsidP="002E1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C6A45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2E1046" w:rsidRDefault="002E1046" w:rsidP="002E1046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2E1046" w:rsidRDefault="002E1046" w:rsidP="002E1046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E95D31">
        <w:rPr>
          <w:rFonts w:ascii="Times New Roman" w:hAnsi="Times New Roman" w:cs="Times New Roman"/>
          <w:sz w:val="24"/>
          <w:szCs w:val="24"/>
        </w:rPr>
        <w:t xml:space="preserve">Об установлении критериев отбора претендентов на получение аттестации экспертов, привлекаемых к проведению мероприятий по муниципальному контролю </w:t>
      </w:r>
    </w:p>
    <w:p w:rsidR="002E1046" w:rsidRDefault="002E1046" w:rsidP="002E1046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2E1046" w:rsidRDefault="002E1046" w:rsidP="002E1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D3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E95D3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95D31">
        <w:rPr>
          <w:rFonts w:ascii="Times New Roman" w:hAnsi="Times New Roman" w:cs="Times New Roman"/>
          <w:sz w:val="24"/>
          <w:szCs w:val="24"/>
        </w:rPr>
        <w:t>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  <w:r>
        <w:rPr>
          <w:rFonts w:ascii="Times New Roman" w:hAnsi="Times New Roman" w:cs="Times New Roman"/>
          <w:sz w:val="24"/>
          <w:szCs w:val="24"/>
        </w:rPr>
        <w:t>, 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1046" w:rsidRDefault="002E1046" w:rsidP="002E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046" w:rsidRDefault="002E1046" w:rsidP="002E104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E1046" w:rsidRDefault="002E1046" w:rsidP="002E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1046" w:rsidRPr="00E95D31" w:rsidRDefault="002E1046" w:rsidP="002E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D31"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2E1046" w:rsidRPr="00E95D31" w:rsidRDefault="002E1046" w:rsidP="002E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D31">
        <w:rPr>
          <w:rFonts w:ascii="Times New Roman" w:hAnsi="Times New Roman" w:cs="Times New Roman"/>
          <w:sz w:val="24"/>
          <w:szCs w:val="24"/>
        </w:rPr>
        <w:t xml:space="preserve">1.1. Критерии отбора претендентов на получение аттестации экспертов, привлекаемых к проведению мероприятий по </w:t>
      </w:r>
      <w:proofErr w:type="gramStart"/>
      <w:r w:rsidRPr="00E95D3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95D3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E95D31"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 1  к настоящему постановлению;</w:t>
      </w:r>
    </w:p>
    <w:p w:rsidR="002E1046" w:rsidRPr="00E95D31" w:rsidRDefault="002E1046" w:rsidP="002E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D31">
        <w:rPr>
          <w:rFonts w:ascii="Times New Roman" w:hAnsi="Times New Roman" w:cs="Times New Roman"/>
          <w:sz w:val="24"/>
          <w:szCs w:val="24"/>
        </w:rPr>
        <w:t xml:space="preserve">1.2. Критерии отбора претендентов на получение аттестации экспертов, привлекаемых к проведению мероприятий по земельному </w:t>
      </w:r>
      <w:proofErr w:type="gramStart"/>
      <w:r w:rsidRPr="00E95D31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Pr="00E95D3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E95D31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 w:rsidRPr="00E95D31">
        <w:rPr>
          <w:rFonts w:ascii="Times New Roman" w:hAnsi="Times New Roman" w:cs="Times New Roman"/>
        </w:rPr>
        <w:t xml:space="preserve"> </w:t>
      </w:r>
      <w:r w:rsidRPr="00E95D31">
        <w:rPr>
          <w:rFonts w:ascii="Times New Roman" w:hAnsi="Times New Roman" w:cs="Times New Roman"/>
          <w:sz w:val="24"/>
          <w:szCs w:val="24"/>
        </w:rPr>
        <w:t>согласно приложению 2  к настоящему постановлению;</w:t>
      </w:r>
    </w:p>
    <w:p w:rsidR="002E1046" w:rsidRPr="00E95D31" w:rsidRDefault="002E1046" w:rsidP="002E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D31">
        <w:rPr>
          <w:rFonts w:ascii="Times New Roman" w:hAnsi="Times New Roman" w:cs="Times New Roman"/>
          <w:sz w:val="24"/>
          <w:szCs w:val="24"/>
        </w:rPr>
        <w:t>1.3. Критерии отбора претендентов на получение аттестации экспертов, привлекаемых к проведению мероприятий по жилищному контролю  на территории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E95D31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 w:rsidRPr="00E95D31">
        <w:rPr>
          <w:rFonts w:ascii="Times New Roman" w:hAnsi="Times New Roman" w:cs="Times New Roman"/>
        </w:rPr>
        <w:t xml:space="preserve"> </w:t>
      </w:r>
      <w:r w:rsidRPr="00E95D31">
        <w:rPr>
          <w:rFonts w:ascii="Times New Roman" w:hAnsi="Times New Roman" w:cs="Times New Roman"/>
          <w:sz w:val="24"/>
          <w:szCs w:val="24"/>
        </w:rPr>
        <w:t>согласно приложению 3  к настоящему постановлению.</w:t>
      </w:r>
    </w:p>
    <w:p w:rsidR="002E1046" w:rsidRPr="00E95D31" w:rsidRDefault="002E1046" w:rsidP="002E1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D31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разместить на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E1046" w:rsidRDefault="002E1046" w:rsidP="002E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46" w:rsidRDefault="002E1046" w:rsidP="002E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46" w:rsidRDefault="002E1046" w:rsidP="002E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46" w:rsidRDefault="002E1046" w:rsidP="002E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Волков В.В.</w:t>
      </w:r>
    </w:p>
    <w:p w:rsidR="002E1046" w:rsidRPr="00E95D31" w:rsidRDefault="002E1046" w:rsidP="002E10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 </w:t>
      </w:r>
    </w:p>
    <w:p w:rsidR="002E1046" w:rsidRDefault="002E1046" w:rsidP="002E1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046" w:rsidRDefault="002E1046" w:rsidP="002E1046">
      <w:pPr>
        <w:spacing w:line="240" w:lineRule="auto"/>
        <w:rPr>
          <w:rFonts w:ascii="Arial" w:hAnsi="Arial" w:cs="Arial"/>
          <w:sz w:val="24"/>
          <w:szCs w:val="24"/>
        </w:rPr>
      </w:pPr>
    </w:p>
    <w:p w:rsidR="002E1046" w:rsidRDefault="002E1046" w:rsidP="002E1046">
      <w:pPr>
        <w:spacing w:line="240" w:lineRule="auto"/>
        <w:rPr>
          <w:rFonts w:ascii="Arial" w:hAnsi="Arial" w:cs="Arial"/>
          <w:sz w:val="24"/>
          <w:szCs w:val="24"/>
        </w:rPr>
      </w:pPr>
    </w:p>
    <w:p w:rsidR="002E1046" w:rsidRPr="00E95D31" w:rsidRDefault="002E1046" w:rsidP="002E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2E1046" w:rsidRPr="00E95D31" w:rsidTr="003E4AD8">
        <w:tc>
          <w:tcPr>
            <w:tcW w:w="5777" w:type="dxa"/>
          </w:tcPr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D31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D3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</w:t>
            </w:r>
            <w:r w:rsidRPr="00E95D3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Pr="00E95D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2014 № </w:t>
            </w: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046" w:rsidRPr="00E95D31" w:rsidRDefault="002E1046" w:rsidP="002E10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lang w:eastAsia="ru-RU"/>
        </w:rPr>
      </w:pPr>
      <w:r w:rsidRPr="00F50DF9">
        <w:rPr>
          <w:rFonts w:ascii="Arial" w:hAnsi="Arial" w:cs="Arial"/>
          <w:b/>
          <w:bCs/>
        </w:rPr>
        <w:t xml:space="preserve">Критерии </w:t>
      </w:r>
      <w:r w:rsidRPr="00584B31">
        <w:rPr>
          <w:rFonts w:ascii="Arial" w:hAnsi="Arial" w:cs="Arial"/>
          <w:b/>
          <w:bCs/>
        </w:rPr>
        <w:t xml:space="preserve">отбора претендентов на получение аттестации экспертов, привлекаемых к проведению мероприятий по </w:t>
      </w:r>
      <w:proofErr w:type="gramStart"/>
      <w:r w:rsidRPr="00584B31">
        <w:rPr>
          <w:rFonts w:ascii="Arial" w:hAnsi="Arial" w:cs="Arial"/>
          <w:b/>
          <w:bCs/>
        </w:rPr>
        <w:t>контролю за</w:t>
      </w:r>
      <w:proofErr w:type="gramEnd"/>
      <w:r w:rsidRPr="00584B31">
        <w:rPr>
          <w:rFonts w:ascii="Arial" w:hAnsi="Arial" w:cs="Arial"/>
          <w:b/>
          <w:bCs/>
        </w:rPr>
        <w:t xml:space="preserve"> обеспечением сохранности автомобильных дорог местного значения в границ</w:t>
      </w:r>
      <w:r>
        <w:rPr>
          <w:rFonts w:ascii="Arial" w:hAnsi="Arial" w:cs="Arial"/>
          <w:b/>
          <w:bCs/>
        </w:rPr>
        <w:t>ах</w:t>
      </w:r>
      <w:r w:rsidRPr="00584B31">
        <w:rPr>
          <w:rFonts w:ascii="Arial" w:hAnsi="Arial" w:cs="Arial"/>
          <w:b/>
          <w:bCs/>
        </w:rPr>
        <w:t xml:space="preserve"> населенных пунктов муниципального образования «</w:t>
      </w:r>
      <w:proofErr w:type="spellStart"/>
      <w:r>
        <w:rPr>
          <w:rFonts w:ascii="Arial" w:hAnsi="Arial" w:cs="Arial"/>
          <w:b/>
          <w:bCs/>
        </w:rPr>
        <w:t>Киндальское</w:t>
      </w:r>
      <w:proofErr w:type="spellEnd"/>
      <w:r>
        <w:rPr>
          <w:rFonts w:ascii="Arial" w:hAnsi="Arial" w:cs="Arial"/>
          <w:b/>
          <w:bCs/>
        </w:rPr>
        <w:t xml:space="preserve"> сельское поселение</w:t>
      </w:r>
      <w:r w:rsidRPr="00584B31">
        <w:rPr>
          <w:rFonts w:ascii="Arial" w:hAnsi="Arial" w:cs="Arial"/>
          <w:b/>
          <w:bCs/>
        </w:rPr>
        <w:t>»</w:t>
      </w:r>
      <w:r w:rsidRPr="007D7078">
        <w:rPr>
          <w:color w:val="2D2D2D"/>
          <w:sz w:val="28"/>
          <w:szCs w:val="28"/>
        </w:rPr>
        <w:br/>
      </w:r>
    </w:p>
    <w:p w:rsidR="002E1046" w:rsidRPr="007D7078" w:rsidRDefault="002E1046" w:rsidP="002E104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278"/>
        <w:gridCol w:w="3913"/>
        <w:gridCol w:w="2265"/>
        <w:gridCol w:w="896"/>
      </w:tblGrid>
      <w:tr w:rsidR="002E1046" w:rsidRPr="00610512" w:rsidTr="003E4AD8">
        <w:trPr>
          <w:trHeight w:val="15"/>
        </w:trPr>
        <w:tc>
          <w:tcPr>
            <w:tcW w:w="2279" w:type="dxa"/>
          </w:tcPr>
          <w:p w:rsidR="002E1046" w:rsidRPr="007D7078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2E1046" w:rsidRPr="007D7078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2E1046" w:rsidRPr="007D7078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2E1046" w:rsidRPr="007D7078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1046" w:rsidRPr="00610512" w:rsidTr="003E4AD8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Баллы</w:t>
            </w:r>
          </w:p>
        </w:tc>
      </w:tr>
      <w:tr w:rsidR="002E1046" w:rsidRPr="00610512" w:rsidTr="003E4AD8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среднего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профессионального</w:t>
            </w: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высшего образования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связанно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го</w:t>
            </w: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610512">
              <w:rPr>
                <w:rFonts w:ascii="Times New Roman" w:hAnsi="Times New Roman" w:cs="Times New Roman"/>
                <w:sz w:val="20"/>
                <w:szCs w:val="20"/>
              </w:rPr>
              <w:t>деятельностью по проектированию, строительству, реконструкции, капитальному ремонту, ремонту и содержанию автомобильных доро</w:t>
            </w:r>
            <w:proofErr w:type="gramStart"/>
            <w:r w:rsidRPr="006105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End"/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дорожной деятельностью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2E1046" w:rsidRPr="00610512" w:rsidTr="003E4AD8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Стаж работы </w:t>
            </w: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 лет в сфере дорожной деятельности.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</w:tr>
      <w:tr w:rsidR="002E1046" w:rsidRPr="00610512" w:rsidTr="003E4AD8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610512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Знание Федерального закона от 08.11.2007 N 257-ФЗ «Об автомобильных дорогах и о дорожной деятельности в Российской Федерации и о 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610512">
              <w:rPr>
                <w:rFonts w:ascii="Times New Roman" w:hAnsi="Times New Roman" w:cs="Times New Roman"/>
              </w:rPr>
              <w:t xml:space="preserve">технических регламентов строительства и </w:t>
            </w:r>
            <w:proofErr w:type="gramStart"/>
            <w:r w:rsidRPr="00610512">
              <w:rPr>
                <w:rFonts w:ascii="Times New Roman" w:hAnsi="Times New Roman" w:cs="Times New Roman"/>
              </w:rPr>
              <w:t>содержания</w:t>
            </w:r>
            <w:proofErr w:type="gramEnd"/>
            <w:r w:rsidRPr="00610512">
              <w:rPr>
                <w:rFonts w:ascii="Times New Roman" w:hAnsi="Times New Roman" w:cs="Times New Roman"/>
              </w:rPr>
              <w:t xml:space="preserve"> автомобильных дорог, связанных с безопасностью дорожного движения</w:t>
            </w:r>
          </w:p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2E1046" w:rsidRPr="00610512" w:rsidTr="003E4AD8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7D7078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*Минимальное количество баллов, являющееся основанием для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допуска к получению аттестации</w:t>
            </w: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экспертов  -5.</w:t>
            </w:r>
          </w:p>
        </w:tc>
      </w:tr>
    </w:tbl>
    <w:p w:rsidR="002E1046" w:rsidRDefault="002E1046" w:rsidP="002E1046">
      <w:pPr>
        <w:jc w:val="right"/>
        <w:rPr>
          <w:rFonts w:ascii="Times New Roman" w:hAnsi="Times New Roman" w:cs="Times New Roman"/>
        </w:rPr>
      </w:pPr>
    </w:p>
    <w:p w:rsidR="002E1046" w:rsidRPr="007D7078" w:rsidRDefault="002E1046" w:rsidP="002E10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2E1046" w:rsidTr="003E4AD8">
        <w:tc>
          <w:tcPr>
            <w:tcW w:w="5777" w:type="dxa"/>
          </w:tcPr>
          <w:p w:rsidR="002E1046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2E1046" w:rsidRDefault="002E1046" w:rsidP="003E4AD8">
            <w:pPr>
              <w:spacing w:after="0" w:line="240" w:lineRule="auto"/>
              <w:rPr>
                <w:rFonts w:ascii="Arial" w:hAnsi="Arial" w:cs="Arial"/>
              </w:rPr>
            </w:pPr>
          </w:p>
          <w:p w:rsidR="002E1046" w:rsidRDefault="002E1046" w:rsidP="003E4AD8">
            <w:pPr>
              <w:spacing w:after="0" w:line="240" w:lineRule="auto"/>
              <w:rPr>
                <w:rFonts w:ascii="Arial" w:hAnsi="Arial" w:cs="Arial"/>
              </w:rPr>
            </w:pPr>
          </w:p>
          <w:p w:rsidR="002E1046" w:rsidRPr="00E95D31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D31">
              <w:rPr>
                <w:rFonts w:ascii="Times New Roman" w:hAnsi="Times New Roman" w:cs="Times New Roman"/>
                <w:sz w:val="24"/>
                <w:szCs w:val="24"/>
              </w:rPr>
              <w:t>Приложение  2</w:t>
            </w: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D3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E95D3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</w:t>
            </w:r>
            <w:r w:rsidRPr="00E95D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2014 № </w:t>
            </w:r>
          </w:p>
          <w:p w:rsidR="002E1046" w:rsidRPr="00E95D31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46" w:rsidRPr="00E95D31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46" w:rsidRDefault="002E1046" w:rsidP="003E4AD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2E1046" w:rsidRDefault="002E1046" w:rsidP="002E10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lang w:eastAsia="ru-RU"/>
        </w:rPr>
      </w:pPr>
      <w:r w:rsidRPr="008C12B2">
        <w:rPr>
          <w:rFonts w:ascii="Arial" w:hAnsi="Arial" w:cs="Arial"/>
          <w:b/>
          <w:bCs/>
        </w:rPr>
        <w:t>Критерии</w:t>
      </w:r>
      <w:r>
        <w:rPr>
          <w:rFonts w:ascii="Arial" w:hAnsi="Arial" w:cs="Arial"/>
          <w:b/>
          <w:bCs/>
          <w:color w:val="4C4C4C"/>
          <w:lang w:eastAsia="ru-RU"/>
        </w:rPr>
        <w:t xml:space="preserve"> </w:t>
      </w:r>
      <w:r>
        <w:rPr>
          <w:rFonts w:ascii="Arial" w:hAnsi="Arial" w:cs="Arial"/>
          <w:b/>
          <w:bCs/>
        </w:rPr>
        <w:t>отбора претендентов на получение аттестации экспертов, привлекаемых к проведению мероприятий по земельному контролю  за использованием земель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муниципального образования «</w:t>
      </w:r>
      <w:proofErr w:type="spellStart"/>
      <w:r>
        <w:rPr>
          <w:rFonts w:ascii="Arial" w:hAnsi="Arial" w:cs="Arial"/>
          <w:b/>
          <w:bCs/>
        </w:rPr>
        <w:t>Киндальское</w:t>
      </w:r>
      <w:proofErr w:type="spellEnd"/>
      <w:r>
        <w:rPr>
          <w:rFonts w:ascii="Arial" w:hAnsi="Arial" w:cs="Arial"/>
          <w:b/>
          <w:bCs/>
        </w:rPr>
        <w:t xml:space="preserve"> сельское поселение»</w:t>
      </w:r>
    </w:p>
    <w:p w:rsidR="002E1046" w:rsidRDefault="002E1046" w:rsidP="002E1046">
      <w:pPr>
        <w:pStyle w:val="ConsPlusTitle"/>
        <w:widowControl/>
        <w:ind w:right="5243"/>
        <w:jc w:val="both"/>
        <w:rPr>
          <w:sz w:val="24"/>
          <w:szCs w:val="24"/>
        </w:rPr>
      </w:pPr>
      <w:r>
        <w:rPr>
          <w:color w:val="2D2D2D"/>
          <w:sz w:val="28"/>
          <w:szCs w:val="28"/>
        </w:rPr>
        <w:br/>
      </w:r>
    </w:p>
    <w:p w:rsidR="002E1046" w:rsidRDefault="002E1046" w:rsidP="002E104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278"/>
        <w:gridCol w:w="3913"/>
        <w:gridCol w:w="2265"/>
        <w:gridCol w:w="896"/>
      </w:tblGrid>
      <w:tr w:rsidR="002E1046" w:rsidTr="003E4AD8">
        <w:trPr>
          <w:trHeight w:val="15"/>
        </w:trPr>
        <w:tc>
          <w:tcPr>
            <w:tcW w:w="2279" w:type="dxa"/>
          </w:tcPr>
          <w:p w:rsidR="002E1046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2E1046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2E1046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2E1046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1046" w:rsidTr="003E4AD8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Баллы</w:t>
            </w:r>
          </w:p>
        </w:tc>
      </w:tr>
      <w:tr w:rsidR="002E1046" w:rsidTr="003E4AD8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Default="002E1046" w:rsidP="003E4A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деятельностью по проектированию, строительству, реконструкции, капитальному ремонту, ремонту и содержанию автомобильных доро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2 </w:t>
            </w:r>
          </w:p>
        </w:tc>
      </w:tr>
      <w:tr w:rsidR="002E1046" w:rsidTr="003E4AD8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8C12B2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8C12B2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Стаж работы не менее 3 лет в сфере земельных отношений.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8C12B2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8C12B2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</w:tr>
      <w:tr w:rsidR="002E1046" w:rsidTr="003E4AD8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8C12B2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8C12B2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Знание Федерального закона в сфере земельных правоотношений</w:t>
            </w:r>
          </w:p>
          <w:p w:rsidR="002E1046" w:rsidRPr="008C12B2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8C12B2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8C12B2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</w:tr>
      <w:tr w:rsidR="002E1046" w:rsidTr="003E4AD8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*Минимальное количество баллов, являющееся основанием для допуска к получению аттестации экспертов  -5.</w:t>
            </w:r>
          </w:p>
        </w:tc>
      </w:tr>
    </w:tbl>
    <w:p w:rsidR="002E1046" w:rsidRDefault="002E1046" w:rsidP="002E1046">
      <w:pPr>
        <w:jc w:val="right"/>
        <w:rPr>
          <w:rFonts w:ascii="Times New Roman" w:hAnsi="Times New Roman" w:cs="Times New Roman"/>
        </w:rPr>
      </w:pPr>
    </w:p>
    <w:p w:rsidR="002E1046" w:rsidRDefault="002E1046" w:rsidP="002E1046">
      <w:pPr>
        <w:jc w:val="right"/>
        <w:rPr>
          <w:rFonts w:ascii="Times New Roman" w:hAnsi="Times New Roman" w:cs="Times New Roman"/>
        </w:rPr>
      </w:pPr>
    </w:p>
    <w:p w:rsidR="002E1046" w:rsidRDefault="002E1046" w:rsidP="002E1046">
      <w:pPr>
        <w:jc w:val="right"/>
        <w:rPr>
          <w:rFonts w:ascii="Times New Roman" w:hAnsi="Times New Roman" w:cs="Times New Roman"/>
        </w:rPr>
      </w:pPr>
    </w:p>
    <w:p w:rsidR="002E1046" w:rsidRDefault="002E1046" w:rsidP="002E1046">
      <w:pPr>
        <w:jc w:val="right"/>
        <w:rPr>
          <w:rFonts w:ascii="Times New Roman" w:hAnsi="Times New Roman" w:cs="Times New Roman"/>
        </w:rPr>
      </w:pPr>
    </w:p>
    <w:p w:rsidR="002E1046" w:rsidRPr="007D7078" w:rsidRDefault="002E1046" w:rsidP="002E10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2E1046" w:rsidRPr="00F50DF9" w:rsidTr="003E4AD8">
        <w:tc>
          <w:tcPr>
            <w:tcW w:w="5777" w:type="dxa"/>
          </w:tcPr>
          <w:p w:rsidR="002E1046" w:rsidRPr="00F50DF9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2E1046" w:rsidRDefault="002E1046" w:rsidP="003E4A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E1046" w:rsidRDefault="002E1046" w:rsidP="003E4A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E1046" w:rsidRDefault="002E1046" w:rsidP="003E4A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E1046" w:rsidRDefault="002E1046" w:rsidP="003E4AD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D31">
              <w:rPr>
                <w:rFonts w:ascii="Times New Roman" w:hAnsi="Times New Roman" w:cs="Times New Roman"/>
                <w:sz w:val="24"/>
                <w:szCs w:val="24"/>
              </w:rPr>
              <w:t>Приложение  3</w:t>
            </w: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D3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E95D3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2E1046" w:rsidRPr="00E95D31" w:rsidRDefault="002E1046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Pr="00E95D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2014 № </w:t>
            </w:r>
          </w:p>
          <w:p w:rsidR="002E1046" w:rsidRPr="00F50DF9" w:rsidRDefault="002E1046" w:rsidP="003E4AD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2E1046" w:rsidRPr="00F50DF9" w:rsidRDefault="002E1046" w:rsidP="002E10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lang w:eastAsia="ru-RU"/>
        </w:rPr>
      </w:pPr>
      <w:r w:rsidRPr="00F50DF9">
        <w:rPr>
          <w:rFonts w:ascii="Arial" w:hAnsi="Arial" w:cs="Arial"/>
          <w:b/>
          <w:bCs/>
        </w:rPr>
        <w:t>Критерии</w:t>
      </w:r>
      <w:r w:rsidRPr="00F50DF9">
        <w:rPr>
          <w:rFonts w:ascii="Arial" w:hAnsi="Arial" w:cs="Arial"/>
          <w:b/>
          <w:bCs/>
          <w:color w:val="4C4C4C"/>
          <w:lang w:eastAsia="ru-RU"/>
        </w:rPr>
        <w:t xml:space="preserve"> </w:t>
      </w:r>
      <w:r w:rsidRPr="00F50DF9">
        <w:rPr>
          <w:rFonts w:ascii="Arial" w:hAnsi="Arial" w:cs="Arial"/>
          <w:b/>
          <w:bCs/>
        </w:rPr>
        <w:t>отбора претендентов на получение аттестации экспертов, привлекаемых к проведению мероприятий по жилищному контролю  на территории</w:t>
      </w:r>
      <w:r w:rsidRPr="00F50DF9">
        <w:rPr>
          <w:rFonts w:ascii="Arial" w:hAnsi="Arial" w:cs="Arial"/>
          <w:sz w:val="24"/>
          <w:szCs w:val="24"/>
        </w:rPr>
        <w:t xml:space="preserve"> </w:t>
      </w:r>
      <w:r w:rsidRPr="00F50DF9">
        <w:rPr>
          <w:rFonts w:ascii="Arial" w:hAnsi="Arial" w:cs="Arial"/>
          <w:b/>
          <w:bCs/>
        </w:rPr>
        <w:t>муниципа</w:t>
      </w:r>
      <w:r>
        <w:rPr>
          <w:rFonts w:ascii="Arial" w:hAnsi="Arial" w:cs="Arial"/>
          <w:b/>
          <w:bCs/>
        </w:rPr>
        <w:t>льного образования «</w:t>
      </w:r>
      <w:proofErr w:type="spellStart"/>
      <w:r>
        <w:rPr>
          <w:rFonts w:ascii="Arial" w:hAnsi="Arial" w:cs="Arial"/>
          <w:b/>
          <w:bCs/>
        </w:rPr>
        <w:t>Киндальское</w:t>
      </w:r>
      <w:proofErr w:type="spellEnd"/>
      <w:r w:rsidRPr="00F50DF9">
        <w:rPr>
          <w:rFonts w:ascii="Arial" w:hAnsi="Arial" w:cs="Arial"/>
          <w:b/>
          <w:bCs/>
        </w:rPr>
        <w:t xml:space="preserve"> сельское поселение</w:t>
      </w:r>
      <w:r>
        <w:rPr>
          <w:rFonts w:ascii="Arial" w:hAnsi="Arial" w:cs="Arial"/>
          <w:b/>
          <w:bCs/>
        </w:rPr>
        <w:t>»</w:t>
      </w:r>
    </w:p>
    <w:p w:rsidR="002E1046" w:rsidRPr="00F50DF9" w:rsidRDefault="002E1046" w:rsidP="002E1046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50DF9">
        <w:rPr>
          <w:rFonts w:ascii="Arial" w:hAnsi="Arial" w:cs="Arial"/>
          <w:b/>
          <w:bCs/>
          <w:color w:val="2D2D2D"/>
          <w:sz w:val="28"/>
          <w:szCs w:val="28"/>
          <w:lang w:eastAsia="ru-RU"/>
        </w:rPr>
        <w:br/>
      </w:r>
    </w:p>
    <w:p w:rsidR="002E1046" w:rsidRPr="00F50DF9" w:rsidRDefault="002E1046" w:rsidP="002E104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278"/>
        <w:gridCol w:w="3913"/>
        <w:gridCol w:w="2265"/>
        <w:gridCol w:w="896"/>
      </w:tblGrid>
      <w:tr w:rsidR="002E1046" w:rsidRPr="00F50DF9" w:rsidTr="003E4AD8">
        <w:trPr>
          <w:trHeight w:val="15"/>
        </w:trPr>
        <w:tc>
          <w:tcPr>
            <w:tcW w:w="2279" w:type="dxa"/>
          </w:tcPr>
          <w:p w:rsidR="002E1046" w:rsidRPr="00F50DF9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2E1046" w:rsidRPr="00F50DF9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2E1046" w:rsidRPr="00F50DF9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2E1046" w:rsidRPr="00F50DF9" w:rsidRDefault="002E1046" w:rsidP="003E4AD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E1046" w:rsidRPr="00F50DF9" w:rsidTr="003E4AD8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0DF9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Баллы</w:t>
            </w:r>
          </w:p>
        </w:tc>
      </w:tr>
      <w:tr w:rsidR="002E1046" w:rsidRPr="00F50DF9" w:rsidTr="003E4AD8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Наличие среднего профессионального или высшего образования, связанного с деятельностью по проектированию, строительству, реконструкции, капитальному ремонту, ремонту и содержанию автомобильных доро</w:t>
            </w:r>
            <w:proofErr w:type="gramStart"/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DF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2 </w:t>
            </w:r>
          </w:p>
        </w:tc>
      </w:tr>
      <w:tr w:rsidR="002E1046" w:rsidRPr="00F50DF9" w:rsidTr="003E4AD8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Стаж работы не менее 3 лет в сфере жилищных отношений.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DF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3 </w:t>
            </w:r>
          </w:p>
        </w:tc>
      </w:tr>
      <w:tr w:rsidR="002E1046" w:rsidRPr="00F50DF9" w:rsidTr="003E4AD8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 xml:space="preserve">Знание Федерального закона </w:t>
            </w: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в сфере жилищных правоотношений</w:t>
            </w:r>
          </w:p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DF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3 </w:t>
            </w:r>
          </w:p>
        </w:tc>
      </w:tr>
      <w:tr w:rsidR="002E1046" w:rsidRPr="00F50DF9" w:rsidTr="003E4AD8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1046" w:rsidRPr="00F50DF9" w:rsidRDefault="002E1046" w:rsidP="003E4AD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DF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*Минимальное количество баллов, являющееся основанием для допуска к получению аттестации экспертов  -5.</w:t>
            </w:r>
          </w:p>
        </w:tc>
      </w:tr>
    </w:tbl>
    <w:p w:rsidR="002E1046" w:rsidRDefault="002E1046" w:rsidP="002E1046">
      <w:pPr>
        <w:pStyle w:val="a3"/>
        <w:jc w:val="center"/>
      </w:pPr>
    </w:p>
    <w:p w:rsidR="008149F2" w:rsidRDefault="008149F2" w:rsidP="002E1046">
      <w:pPr>
        <w:pStyle w:val="a3"/>
        <w:jc w:val="center"/>
      </w:pPr>
    </w:p>
    <w:sectPr w:rsidR="008149F2" w:rsidSect="00113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46"/>
    <w:rsid w:val="002E1046"/>
    <w:rsid w:val="0081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4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046"/>
    <w:pPr>
      <w:spacing w:after="0" w:line="240" w:lineRule="auto"/>
    </w:pPr>
  </w:style>
  <w:style w:type="paragraph" w:customStyle="1" w:styleId="ConsPlusTitle">
    <w:name w:val="ConsPlusTitle"/>
    <w:uiPriority w:val="99"/>
    <w:rsid w:val="002E1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055025FC7E077EBA15AEC10E7887079379418D0A3C723979F6CA8F7FV3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2014-11-27T10:27:00Z</dcterms:created>
  <dcterms:modified xsi:type="dcterms:W3CDTF">2014-11-27T10:28:00Z</dcterms:modified>
</cp:coreProperties>
</file>