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7" w:rsidRDefault="009C39A7" w:rsidP="009C39A7">
      <w:pPr>
        <w:keepNext/>
        <w:jc w:val="center"/>
        <w:outlineLvl w:val="1"/>
        <w:rPr>
          <w:sz w:val="28"/>
          <w:szCs w:val="28"/>
        </w:rPr>
      </w:pPr>
      <w:r w:rsidRPr="00FE3917">
        <w:rPr>
          <w:sz w:val="28"/>
          <w:szCs w:val="28"/>
        </w:rPr>
        <w:t xml:space="preserve">МУНИЦИПАЛЬНОЕ ОБРАЗОВАНИЕ </w:t>
      </w:r>
    </w:p>
    <w:p w:rsidR="009C39A7" w:rsidRPr="00FE3917" w:rsidRDefault="009C39A7" w:rsidP="009C39A7">
      <w:pPr>
        <w:keepNext/>
        <w:jc w:val="center"/>
        <w:outlineLvl w:val="1"/>
        <w:rPr>
          <w:sz w:val="28"/>
          <w:szCs w:val="28"/>
        </w:rPr>
      </w:pPr>
      <w:r w:rsidRPr="00FE3917">
        <w:rPr>
          <w:sz w:val="28"/>
          <w:szCs w:val="28"/>
        </w:rPr>
        <w:t>«</w:t>
      </w:r>
      <w:r>
        <w:rPr>
          <w:sz w:val="28"/>
          <w:szCs w:val="28"/>
        </w:rPr>
        <w:t>Киндальское</w:t>
      </w:r>
      <w:r w:rsidRPr="00FE3917">
        <w:rPr>
          <w:sz w:val="28"/>
          <w:szCs w:val="28"/>
        </w:rPr>
        <w:t xml:space="preserve"> сельское поселение»</w:t>
      </w:r>
    </w:p>
    <w:p w:rsidR="009C39A7" w:rsidRPr="00FE3917" w:rsidRDefault="009C39A7" w:rsidP="009C39A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FE3917">
        <w:rPr>
          <w:sz w:val="28"/>
          <w:szCs w:val="28"/>
        </w:rPr>
        <w:t>аргасокский район</w:t>
      </w:r>
    </w:p>
    <w:p w:rsidR="009C39A7" w:rsidRPr="00656E7E" w:rsidRDefault="009C39A7" w:rsidP="009C39A7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9C39A7" w:rsidRDefault="009C39A7" w:rsidP="009C39A7">
      <w:pPr>
        <w:jc w:val="center"/>
        <w:rPr>
          <w:b/>
          <w:sz w:val="28"/>
          <w:szCs w:val="28"/>
        </w:rPr>
      </w:pPr>
    </w:p>
    <w:p w:rsidR="009C39A7" w:rsidRDefault="009C39A7" w:rsidP="009C3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9C39A7" w:rsidRPr="003F319D" w:rsidRDefault="009C39A7" w:rsidP="009C39A7">
      <w:r w:rsidRPr="003F319D">
        <w:t>с. Киндал</w:t>
      </w:r>
    </w:p>
    <w:p w:rsidR="009C39A7" w:rsidRDefault="009C39A7" w:rsidP="009C39A7">
      <w:r>
        <w:t>07.06</w:t>
      </w:r>
      <w:r w:rsidRPr="003F319D">
        <w:t>. 2018 года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№ 26</w:t>
      </w:r>
    </w:p>
    <w:p w:rsidR="009C39A7" w:rsidRDefault="009C39A7" w:rsidP="009C39A7">
      <w:pPr>
        <w:ind w:right="-1"/>
        <w:jc w:val="center"/>
        <w:rPr>
          <w:sz w:val="28"/>
          <w:szCs w:val="28"/>
        </w:rPr>
      </w:pPr>
    </w:p>
    <w:p w:rsidR="009C39A7" w:rsidRPr="004C0FA3" w:rsidRDefault="009C39A7" w:rsidP="009C39A7">
      <w:pPr>
        <w:ind w:right="-1"/>
        <w:jc w:val="center"/>
        <w:rPr>
          <w:sz w:val="28"/>
          <w:szCs w:val="28"/>
        </w:rPr>
      </w:pPr>
      <w:r w:rsidRPr="004C0FA3">
        <w:rPr>
          <w:sz w:val="28"/>
          <w:szCs w:val="28"/>
        </w:rPr>
        <w:t xml:space="preserve">Об утверждении Порядка получения лицами, замещающими в </w:t>
      </w:r>
      <w:r w:rsidRPr="003A580E">
        <w:rPr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4C0FA3">
        <w:rPr>
          <w:sz w:val="28"/>
          <w:szCs w:val="28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C39A7" w:rsidRPr="00041173" w:rsidRDefault="009C39A7" w:rsidP="009C39A7">
      <w:pPr>
        <w:ind w:right="-1"/>
        <w:jc w:val="center"/>
        <w:rPr>
          <w:sz w:val="28"/>
          <w:szCs w:val="28"/>
        </w:rPr>
      </w:pPr>
    </w:p>
    <w:p w:rsidR="009C39A7" w:rsidRPr="00041173" w:rsidRDefault="009C39A7" w:rsidP="009C39A7">
      <w:pPr>
        <w:ind w:firstLine="709"/>
        <w:jc w:val="both"/>
        <w:rPr>
          <w:sz w:val="28"/>
          <w:szCs w:val="28"/>
        </w:rPr>
      </w:pPr>
      <w:r w:rsidRPr="00041173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 xml:space="preserve">2007 года № 25-ФЗ «О муниципальной службе в Российской Федерации» </w:t>
      </w:r>
    </w:p>
    <w:p w:rsidR="009C39A7" w:rsidRPr="00041173" w:rsidRDefault="009C39A7" w:rsidP="009C39A7">
      <w:pPr>
        <w:ind w:right="-1" w:firstLine="851"/>
        <w:rPr>
          <w:sz w:val="28"/>
          <w:szCs w:val="28"/>
        </w:rPr>
      </w:pPr>
      <w:r w:rsidRPr="00041173">
        <w:rPr>
          <w:sz w:val="28"/>
          <w:szCs w:val="28"/>
        </w:rPr>
        <w:t>ПОСТАНАВЛЯЮ:</w:t>
      </w:r>
    </w:p>
    <w:p w:rsidR="009C39A7" w:rsidRPr="00041173" w:rsidRDefault="009C39A7" w:rsidP="009C39A7">
      <w:pPr>
        <w:ind w:right="-1" w:firstLine="851"/>
        <w:jc w:val="both"/>
        <w:rPr>
          <w:sz w:val="28"/>
          <w:szCs w:val="28"/>
        </w:rPr>
      </w:pPr>
      <w:r w:rsidRPr="00041173">
        <w:rPr>
          <w:sz w:val="28"/>
          <w:szCs w:val="28"/>
        </w:rPr>
        <w:t xml:space="preserve">1. </w:t>
      </w:r>
      <w:r w:rsidRPr="00041173">
        <w:rPr>
          <w:sz w:val="28"/>
          <w:szCs w:val="28"/>
        </w:rPr>
        <w:tab/>
        <w:t>Утвердить прилагаемый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получения лиц</w:t>
      </w:r>
      <w:r>
        <w:rPr>
          <w:sz w:val="28"/>
          <w:szCs w:val="28"/>
        </w:rPr>
        <w:t>ами</w:t>
      </w:r>
      <w:r w:rsidRPr="00041173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041173">
        <w:rPr>
          <w:sz w:val="28"/>
          <w:szCs w:val="28"/>
        </w:rPr>
        <w:t xml:space="preserve"> в </w:t>
      </w:r>
      <w:r w:rsidRPr="003A580E">
        <w:rPr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4C0FA3"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>,</w:t>
      </w:r>
      <w:r w:rsidRPr="00041173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основе, в управлении </w:t>
      </w:r>
      <w:r>
        <w:rPr>
          <w:sz w:val="28"/>
          <w:szCs w:val="28"/>
        </w:rPr>
        <w:t>общественн</w:t>
      </w:r>
      <w:r w:rsidRPr="00041173">
        <w:rPr>
          <w:sz w:val="28"/>
          <w:szCs w:val="28"/>
        </w:rPr>
        <w:t>ой организацией (кроме политических партий), жилищным, жилищно-ст</w:t>
      </w:r>
      <w:r>
        <w:rPr>
          <w:sz w:val="28"/>
          <w:szCs w:val="28"/>
        </w:rPr>
        <w:t>роительным, гаражным кооператива</w:t>
      </w:r>
      <w:r w:rsidRPr="0004117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1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садоводческим, огородническим, дачным потребитель</w:t>
      </w:r>
      <w:r>
        <w:rPr>
          <w:sz w:val="28"/>
          <w:szCs w:val="28"/>
        </w:rPr>
        <w:t>ским кооперативами, товарищество</w:t>
      </w:r>
      <w:r w:rsidRPr="00041173">
        <w:rPr>
          <w:sz w:val="28"/>
          <w:szCs w:val="28"/>
        </w:rPr>
        <w:t>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9C39A7" w:rsidRPr="00041173" w:rsidRDefault="009C39A7" w:rsidP="009C39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173">
        <w:rPr>
          <w:sz w:val="28"/>
          <w:szCs w:val="28"/>
        </w:rPr>
        <w:t xml:space="preserve">. </w:t>
      </w:r>
      <w:r w:rsidRPr="00041173">
        <w:rPr>
          <w:sz w:val="28"/>
          <w:szCs w:val="28"/>
        </w:rPr>
        <w:tab/>
        <w:t>Настоящее</w:t>
      </w:r>
      <w:r>
        <w:rPr>
          <w:sz w:val="28"/>
          <w:szCs w:val="28"/>
        </w:rPr>
        <w:t xml:space="preserve"> постановление</w:t>
      </w:r>
      <w:r w:rsidRPr="00041173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</w:t>
      </w:r>
      <w:r w:rsidRPr="00041173">
        <w:rPr>
          <w:sz w:val="28"/>
          <w:szCs w:val="28"/>
        </w:rPr>
        <w:t xml:space="preserve"> опубликования.</w:t>
      </w:r>
    </w:p>
    <w:p w:rsidR="009C39A7" w:rsidRPr="00D226B1" w:rsidRDefault="009C39A7" w:rsidP="009C39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173">
        <w:rPr>
          <w:sz w:val="28"/>
          <w:szCs w:val="28"/>
        </w:rPr>
        <w:t xml:space="preserve">. </w:t>
      </w:r>
      <w:r w:rsidRPr="00041173">
        <w:rPr>
          <w:sz w:val="28"/>
          <w:szCs w:val="28"/>
        </w:rPr>
        <w:tab/>
        <w:t>Контроль за исполнением</w:t>
      </w:r>
      <w:r>
        <w:rPr>
          <w:sz w:val="28"/>
          <w:szCs w:val="28"/>
        </w:rPr>
        <w:t xml:space="preserve"> </w:t>
      </w:r>
      <w:r w:rsidRPr="00D226B1">
        <w:rPr>
          <w:sz w:val="28"/>
          <w:szCs w:val="28"/>
        </w:rPr>
        <w:t>настоящего постановления</w:t>
      </w:r>
      <w:r w:rsidRPr="00041173">
        <w:rPr>
          <w:sz w:val="28"/>
          <w:szCs w:val="28"/>
        </w:rPr>
        <w:t xml:space="preserve"> возложить на </w:t>
      </w:r>
      <w:r w:rsidRPr="00D226B1">
        <w:rPr>
          <w:sz w:val="28"/>
          <w:szCs w:val="28"/>
        </w:rPr>
        <w:t>Главу Киндальского сельского поселения.</w:t>
      </w:r>
    </w:p>
    <w:p w:rsidR="009C39A7" w:rsidRPr="00D226B1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C39A7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39A7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485E11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Киндальского</w:t>
      </w: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117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В.В.Волков</w:t>
      </w: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Pr="00041173" w:rsidRDefault="009C39A7" w:rsidP="009C39A7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9C39A7" w:rsidRDefault="009C39A7" w:rsidP="009C39A7">
      <w:pPr>
        <w:pStyle w:val="ConsPlusNormal"/>
        <w:ind w:left="5529"/>
        <w:jc w:val="both"/>
      </w:pPr>
    </w:p>
    <w:p w:rsidR="009C39A7" w:rsidRPr="00041173" w:rsidRDefault="009C39A7" w:rsidP="009C39A7">
      <w:pPr>
        <w:pStyle w:val="ConsPlusNormal"/>
        <w:ind w:left="5529"/>
        <w:jc w:val="both"/>
      </w:pPr>
      <w:r w:rsidRPr="00041173">
        <w:t xml:space="preserve">Приложение </w:t>
      </w:r>
    </w:p>
    <w:p w:rsidR="009C39A7" w:rsidRDefault="009C39A7" w:rsidP="009C39A7">
      <w:pPr>
        <w:pStyle w:val="ConsPlusNormal"/>
        <w:ind w:left="5529"/>
        <w:jc w:val="both"/>
      </w:pPr>
    </w:p>
    <w:p w:rsidR="009C39A7" w:rsidRDefault="009C39A7" w:rsidP="009C39A7">
      <w:pPr>
        <w:pStyle w:val="ConsPlusNormal"/>
        <w:ind w:left="5529"/>
        <w:jc w:val="both"/>
      </w:pPr>
      <w:r>
        <w:t>УТВЕРЖДЕН</w:t>
      </w:r>
    </w:p>
    <w:p w:rsidR="009C39A7" w:rsidRPr="00AD2C9A" w:rsidRDefault="009C39A7" w:rsidP="009C39A7">
      <w:pPr>
        <w:pStyle w:val="ConsPlusNormal"/>
        <w:ind w:left="5529"/>
        <w:jc w:val="both"/>
      </w:pPr>
      <w:r w:rsidRPr="00AD2C9A">
        <w:t>постановлением</w:t>
      </w:r>
    </w:p>
    <w:p w:rsidR="009C39A7" w:rsidRPr="00041173" w:rsidRDefault="009C39A7" w:rsidP="009C39A7">
      <w:pPr>
        <w:pStyle w:val="ConsPlusNormal"/>
        <w:ind w:left="5529"/>
        <w:jc w:val="both"/>
      </w:pPr>
      <w:r w:rsidRPr="00041173">
        <w:t xml:space="preserve">от </w:t>
      </w:r>
      <w:r>
        <w:t>07.06.2018</w:t>
      </w:r>
      <w:r w:rsidRPr="00041173">
        <w:t xml:space="preserve"> № </w:t>
      </w:r>
      <w:r>
        <w:t>26</w:t>
      </w:r>
    </w:p>
    <w:p w:rsidR="009C39A7" w:rsidRPr="00041173" w:rsidRDefault="009C39A7" w:rsidP="009C39A7">
      <w:pPr>
        <w:pStyle w:val="ConsPlusNormal"/>
        <w:jc w:val="right"/>
      </w:pPr>
    </w:p>
    <w:p w:rsidR="009C39A7" w:rsidRPr="004C0FA3" w:rsidRDefault="009C39A7" w:rsidP="009C3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4C0FA3">
        <w:rPr>
          <w:rFonts w:ascii="Times New Roman" w:hAnsi="Times New Roman" w:cs="Times New Roman"/>
          <w:b w:val="0"/>
          <w:sz w:val="28"/>
          <w:szCs w:val="28"/>
        </w:rPr>
        <w:t xml:space="preserve">Порядок получения лицами, замещающими в </w:t>
      </w:r>
      <w:r w:rsidRPr="00AD2C9A">
        <w:rPr>
          <w:rFonts w:ascii="Times New Roman" w:hAnsi="Times New Roman" w:cs="Times New Roman"/>
          <w:b w:val="0"/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AD2C9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C0FA3">
        <w:rPr>
          <w:rFonts w:ascii="Times New Roman" w:hAnsi="Times New Roman" w:cs="Times New Roman"/>
          <w:b w:val="0"/>
          <w:sz w:val="28"/>
          <w:szCs w:val="28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C39A7" w:rsidRPr="00041173" w:rsidRDefault="009C39A7" w:rsidP="009C39A7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C39A7" w:rsidRPr="00CB4EB8" w:rsidRDefault="009C39A7" w:rsidP="009C39A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1. Настоящий Порядок определяет процедуру получения </w:t>
      </w:r>
      <w:r w:rsidRPr="00CB4EB8">
        <w:rPr>
          <w:sz w:val="28"/>
          <w:szCs w:val="28"/>
        </w:rPr>
        <w:t xml:space="preserve">лицами, замещающими в </w:t>
      </w:r>
      <w:r w:rsidRPr="003A580E">
        <w:rPr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4C0FA3">
        <w:rPr>
          <w:sz w:val="28"/>
          <w:szCs w:val="28"/>
        </w:rPr>
        <w:t xml:space="preserve"> </w:t>
      </w:r>
      <w:r w:rsidRPr="00CB4EB8">
        <w:rPr>
          <w:sz w:val="28"/>
          <w:szCs w:val="28"/>
        </w:rPr>
        <w:t>должности муниципальной службы, разрешения</w:t>
      </w:r>
      <w:r w:rsidRPr="00CB4EB8">
        <w:rPr>
          <w:b/>
          <w:sz w:val="28"/>
          <w:szCs w:val="28"/>
        </w:rPr>
        <w:t xml:space="preserve"> </w:t>
      </w:r>
      <w:r w:rsidRPr="00041173">
        <w:rPr>
          <w:sz w:val="28"/>
          <w:szCs w:val="28"/>
        </w:rPr>
        <w:t>представителя нанимателя (работодателя)</w:t>
      </w:r>
      <w:r w:rsidRPr="006E010E">
        <w:rPr>
          <w:rFonts w:eastAsia="Calibri"/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9C39A7" w:rsidRPr="00CB4EB8" w:rsidRDefault="009C39A7" w:rsidP="009C39A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>
        <w:rPr>
          <w:sz w:val="28"/>
          <w:szCs w:val="28"/>
        </w:rPr>
        <w:t xml:space="preserve">ведущему специалисту МКУ «Администрации Киндальского сельского поселения» </w:t>
      </w:r>
      <w:r w:rsidRPr="00CB4EB8">
        <w:rPr>
          <w:rFonts w:eastAsia="Calibri"/>
          <w:sz w:val="28"/>
          <w:szCs w:val="28"/>
        </w:rPr>
        <w:t>ходатайство по форме согласно приложению 1 к настоящему Порядку.</w:t>
      </w:r>
    </w:p>
    <w:p w:rsidR="009C39A7" w:rsidRPr="00CB4EB8" w:rsidRDefault="009C39A7" w:rsidP="009C39A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 xml:space="preserve">Ведущий специалист </w:t>
      </w:r>
      <w:r w:rsidRPr="00CB4EB8">
        <w:rPr>
          <w:rFonts w:eastAsia="Calibri"/>
          <w:sz w:val="28"/>
          <w:szCs w:val="28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9C39A7" w:rsidRPr="00CB4EB8" w:rsidRDefault="009C39A7" w:rsidP="009C39A7">
      <w:pPr>
        <w:ind w:firstLine="709"/>
        <w:jc w:val="both"/>
        <w:rPr>
          <w:rFonts w:eastAsia="Calibri"/>
          <w:sz w:val="28"/>
          <w:szCs w:val="28"/>
        </w:rPr>
      </w:pPr>
      <w:r w:rsidRPr="00CB4EB8"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>Ведущий специалист</w:t>
      </w:r>
      <w:r>
        <w:rPr>
          <w:rFonts w:eastAsia="Calibri"/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</w:rPr>
        <w:t>передает хода</w:t>
      </w:r>
      <w:r>
        <w:rPr>
          <w:rFonts w:eastAsia="Calibri"/>
          <w:sz w:val="28"/>
          <w:szCs w:val="28"/>
        </w:rPr>
        <w:t xml:space="preserve">тайство  Главе Киндальского сельского поселения </w:t>
      </w:r>
      <w:r w:rsidRPr="00CB4EB8">
        <w:rPr>
          <w:rFonts w:eastAsia="Calibri"/>
          <w:sz w:val="28"/>
          <w:szCs w:val="28"/>
        </w:rPr>
        <w:t>в течение одного рабочего дня со дня регистрации ходатайства.</w:t>
      </w:r>
    </w:p>
    <w:p w:rsidR="009C39A7" w:rsidRPr="00CB4EB8" w:rsidRDefault="009C39A7" w:rsidP="009C39A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Глава Киндальского сельского поселения</w:t>
      </w:r>
      <w:r w:rsidRPr="00CB4EB8">
        <w:rPr>
          <w:rFonts w:eastAsia="Calibri"/>
          <w:sz w:val="28"/>
          <w:szCs w:val="28"/>
        </w:rPr>
        <w:t xml:space="preserve"> в течение трех рабочих дней со дня получения ходатайства принимает одно из следующих решений: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lastRenderedPageBreak/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</w:rPr>
        <w:t xml:space="preserve">Решение </w:t>
      </w:r>
      <w:r w:rsidRPr="00CB4EB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Главы Киндальского сельского поселения</w:t>
      </w:r>
      <w:r w:rsidRPr="00CB4EB8">
        <w:rPr>
          <w:rFonts w:eastAsia="Calibri"/>
          <w:sz w:val="28"/>
          <w:szCs w:val="28"/>
        </w:rPr>
        <w:t xml:space="preserve"> оформляется в виде резолюции на ходатайстве</w:t>
      </w:r>
      <w:r w:rsidRPr="00CB4EB8">
        <w:rPr>
          <w:rFonts w:eastAsia="Calibri"/>
          <w:sz w:val="28"/>
          <w:szCs w:val="28"/>
          <w:lang w:eastAsia="en-US"/>
        </w:rPr>
        <w:t>.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>8. В течение двух рабочих дней со дня принятия</w:t>
      </w:r>
      <w:r>
        <w:rPr>
          <w:rFonts w:eastAsia="Calibri"/>
          <w:sz w:val="28"/>
          <w:szCs w:val="28"/>
          <w:lang w:eastAsia="en-US"/>
        </w:rPr>
        <w:t xml:space="preserve">  Главой Киндальского сельского поселения</w:t>
      </w:r>
      <w:r w:rsidRPr="00CB4EB8">
        <w:rPr>
          <w:rFonts w:eastAsia="Calibri"/>
          <w:sz w:val="28"/>
          <w:szCs w:val="28"/>
          <w:lang w:eastAsia="en-US"/>
        </w:rPr>
        <w:t xml:space="preserve"> решения </w:t>
      </w:r>
      <w:r>
        <w:rPr>
          <w:rFonts w:eastAsia="Calibri"/>
          <w:sz w:val="28"/>
          <w:szCs w:val="28"/>
        </w:rPr>
        <w:t>ведущий специалист</w:t>
      </w:r>
      <w:r w:rsidRPr="00CB4EB8">
        <w:rPr>
          <w:rFonts w:eastAsia="Calibri"/>
          <w:i/>
          <w:sz w:val="28"/>
          <w:szCs w:val="28"/>
        </w:rPr>
        <w:t xml:space="preserve"> </w:t>
      </w:r>
      <w:r w:rsidRPr="00CB4EB8">
        <w:rPr>
          <w:rFonts w:eastAsia="Calibri"/>
          <w:sz w:val="28"/>
          <w:szCs w:val="28"/>
          <w:lang w:eastAsia="en-US"/>
        </w:rPr>
        <w:t xml:space="preserve">вручает муниципальному служащему </w:t>
      </w:r>
      <w:r w:rsidRPr="00CB4EB8">
        <w:rPr>
          <w:rFonts w:eastAsia="Calibri"/>
          <w:sz w:val="28"/>
          <w:szCs w:val="28"/>
        </w:rPr>
        <w:t xml:space="preserve">под роспись </w:t>
      </w:r>
      <w:r w:rsidRPr="00CB4EB8">
        <w:rPr>
          <w:rFonts w:eastAsia="Calibri"/>
          <w:sz w:val="28"/>
          <w:szCs w:val="28"/>
          <w:lang w:eastAsia="en-US"/>
        </w:rPr>
        <w:t xml:space="preserve">копию ходатайства с резолюцией. 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C39A7" w:rsidRPr="00CB4EB8" w:rsidRDefault="009C39A7" w:rsidP="009C39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EB8">
        <w:rPr>
          <w:rFonts w:eastAsia="Calibri"/>
          <w:sz w:val="28"/>
          <w:szCs w:val="28"/>
          <w:lang w:eastAsia="en-US"/>
        </w:rPr>
        <w:t xml:space="preserve">9. </w:t>
      </w:r>
      <w:r>
        <w:rPr>
          <w:rFonts w:eastAsia="Calibri"/>
          <w:sz w:val="28"/>
          <w:szCs w:val="28"/>
          <w:lang w:eastAsia="en-US"/>
        </w:rPr>
        <w:t>О</w:t>
      </w:r>
      <w:r w:rsidRPr="00CB4EB8">
        <w:rPr>
          <w:rFonts w:eastAsia="Calibri"/>
          <w:sz w:val="28"/>
          <w:szCs w:val="28"/>
          <w:lang w:eastAsia="en-US"/>
        </w:rPr>
        <w:t>ригинал ходатайства приобщается к личному делу муниципального служащего.</w:t>
      </w:r>
    </w:p>
    <w:p w:rsidR="009C39A7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ind w:firstLine="567"/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jc w:val="both"/>
        <w:rPr>
          <w:rFonts w:eastAsia="Calibri"/>
          <w:sz w:val="28"/>
          <w:szCs w:val="28"/>
        </w:rPr>
      </w:pPr>
    </w:p>
    <w:p w:rsidR="009C39A7" w:rsidRPr="00041173" w:rsidRDefault="009C39A7" w:rsidP="009C39A7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1" w:name="_GoBack"/>
      <w:bookmarkEnd w:id="1"/>
      <w:r w:rsidRPr="00041173">
        <w:rPr>
          <w:sz w:val="28"/>
          <w:szCs w:val="28"/>
        </w:rPr>
        <w:lastRenderedPageBreak/>
        <w:t>Приложение 1</w:t>
      </w:r>
    </w:p>
    <w:p w:rsidR="009C39A7" w:rsidRDefault="009C39A7" w:rsidP="009C39A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41173">
        <w:rPr>
          <w:bCs/>
          <w:sz w:val="28"/>
          <w:szCs w:val="28"/>
        </w:rPr>
        <w:t xml:space="preserve">к </w:t>
      </w:r>
      <w:r w:rsidRPr="00041173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041173">
        <w:rPr>
          <w:sz w:val="28"/>
          <w:szCs w:val="28"/>
        </w:rPr>
        <w:t>получения лиц</w:t>
      </w:r>
      <w:r>
        <w:rPr>
          <w:sz w:val="28"/>
          <w:szCs w:val="28"/>
        </w:rPr>
        <w:t>ами</w:t>
      </w:r>
      <w:r w:rsidRPr="00041173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041173">
        <w:rPr>
          <w:sz w:val="28"/>
          <w:szCs w:val="28"/>
        </w:rPr>
        <w:t xml:space="preserve"> в </w:t>
      </w:r>
      <w:r w:rsidRPr="003A580E">
        <w:rPr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4C0FA3"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>,</w:t>
      </w:r>
      <w:r w:rsidRPr="00041173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основе, в управлении </w:t>
      </w:r>
      <w:r>
        <w:rPr>
          <w:sz w:val="28"/>
          <w:szCs w:val="28"/>
        </w:rPr>
        <w:t>общественн</w:t>
      </w:r>
      <w:r w:rsidRPr="00041173">
        <w:rPr>
          <w:sz w:val="28"/>
          <w:szCs w:val="28"/>
        </w:rPr>
        <w:t>ой организацией (кроме политических партий), жилищным, жилищно-ст</w:t>
      </w:r>
      <w:r>
        <w:rPr>
          <w:sz w:val="28"/>
          <w:szCs w:val="28"/>
        </w:rPr>
        <w:t>роительным, гаражным кооператива</w:t>
      </w:r>
      <w:r w:rsidRPr="0004117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1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садоводческим, огородническим, дачным потребитель</w:t>
      </w:r>
      <w:r>
        <w:rPr>
          <w:sz w:val="28"/>
          <w:szCs w:val="28"/>
        </w:rPr>
        <w:t>ским кооперативами, товарищество</w:t>
      </w:r>
      <w:r w:rsidRPr="00041173">
        <w:rPr>
          <w:sz w:val="28"/>
          <w:szCs w:val="28"/>
        </w:rPr>
        <w:t>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C39A7" w:rsidRPr="00041173" w:rsidRDefault="009C39A7" w:rsidP="009C39A7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041173">
        <w:rPr>
          <w:sz w:val="28"/>
          <w:szCs w:val="28"/>
        </w:rPr>
        <w:t>форма</w:t>
      </w:r>
    </w:p>
    <w:p w:rsidR="009C39A7" w:rsidRPr="00041173" w:rsidRDefault="009C39A7" w:rsidP="009C39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39A7" w:rsidRPr="00961FDD" w:rsidRDefault="009C39A7" w:rsidP="009C39A7">
      <w:pPr>
        <w:autoSpaceDE w:val="0"/>
        <w:autoSpaceDN w:val="0"/>
        <w:adjustRightInd w:val="0"/>
        <w:ind w:left="4536"/>
        <w:jc w:val="both"/>
      </w:pPr>
      <w:r w:rsidRPr="00961FDD">
        <w:t>Должность, фамилия, инициалы представителя нанимателя (работодателя)</w:t>
      </w:r>
    </w:p>
    <w:p w:rsidR="009C39A7" w:rsidRDefault="009C39A7" w:rsidP="009C39A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61FDD">
        <w:t>от</w:t>
      </w:r>
      <w:r>
        <w:rPr>
          <w:sz w:val="28"/>
          <w:szCs w:val="28"/>
        </w:rPr>
        <w:t>__________________________________</w:t>
      </w:r>
    </w:p>
    <w:p w:rsidR="009C39A7" w:rsidRDefault="009C39A7" w:rsidP="009C39A7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04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61FDD">
        <w:rPr>
          <w:sz w:val="20"/>
          <w:szCs w:val="20"/>
        </w:rPr>
        <w:t>фамилия, имя, отчество (последнее -</w:t>
      </w:r>
      <w:r>
        <w:rPr>
          <w:sz w:val="20"/>
          <w:szCs w:val="20"/>
        </w:rPr>
        <w:t xml:space="preserve"> </w:t>
      </w:r>
      <w:r w:rsidRPr="00961FDD">
        <w:rPr>
          <w:sz w:val="20"/>
          <w:szCs w:val="20"/>
        </w:rPr>
        <w:t xml:space="preserve">при наличии), </w:t>
      </w:r>
      <w:r>
        <w:rPr>
          <w:sz w:val="20"/>
          <w:szCs w:val="20"/>
        </w:rPr>
        <w:t xml:space="preserve">                   </w:t>
      </w:r>
    </w:p>
    <w:p w:rsidR="009C39A7" w:rsidRPr="00961FDD" w:rsidRDefault="009C39A7" w:rsidP="009C39A7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961FDD">
        <w:rPr>
          <w:sz w:val="20"/>
          <w:szCs w:val="20"/>
        </w:rPr>
        <w:t>замещаемая должность</w:t>
      </w:r>
    </w:p>
    <w:p w:rsidR="009C39A7" w:rsidRPr="00041173" w:rsidRDefault="009C39A7" w:rsidP="009C3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9A7" w:rsidRPr="00961FDD" w:rsidRDefault="009C39A7" w:rsidP="009C39A7">
      <w:pPr>
        <w:autoSpaceDE w:val="0"/>
        <w:autoSpaceDN w:val="0"/>
        <w:adjustRightInd w:val="0"/>
        <w:jc w:val="center"/>
      </w:pPr>
      <w:bookmarkStart w:id="2" w:name="Par40"/>
      <w:bookmarkEnd w:id="2"/>
      <w:r w:rsidRPr="00961FDD">
        <w:t>Ходатайство</w:t>
      </w:r>
    </w:p>
    <w:p w:rsidR="009C39A7" w:rsidRPr="00961FDD" w:rsidRDefault="009C39A7" w:rsidP="009C39A7">
      <w:pPr>
        <w:autoSpaceDE w:val="0"/>
        <w:autoSpaceDN w:val="0"/>
        <w:adjustRightInd w:val="0"/>
        <w:jc w:val="center"/>
      </w:pPr>
      <w:r w:rsidRPr="00961FDD"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9C39A7" w:rsidRPr="00961FDD" w:rsidRDefault="009C39A7" w:rsidP="009C39A7">
      <w:pPr>
        <w:autoSpaceDE w:val="0"/>
        <w:autoSpaceDN w:val="0"/>
        <w:adjustRightInd w:val="0"/>
        <w:ind w:right="354"/>
        <w:jc w:val="both"/>
      </w:pPr>
    </w:p>
    <w:p w:rsidR="009C39A7" w:rsidRPr="00961FDD" w:rsidRDefault="009C39A7" w:rsidP="009C39A7">
      <w:pPr>
        <w:autoSpaceDE w:val="0"/>
        <w:autoSpaceDN w:val="0"/>
        <w:adjustRightInd w:val="0"/>
        <w:ind w:firstLine="709"/>
        <w:jc w:val="both"/>
      </w:pPr>
      <w:r w:rsidRPr="00961FDD"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</w:t>
      </w:r>
      <w:r>
        <w:t>_____________________________________________</w:t>
      </w:r>
    </w:p>
    <w:p w:rsidR="009C39A7" w:rsidRDefault="009C39A7" w:rsidP="009C39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961FDD">
        <w:rPr>
          <w:sz w:val="20"/>
          <w:szCs w:val="20"/>
        </w:rPr>
        <w:t>наименование организации,</w:t>
      </w:r>
      <w:r>
        <w:rPr>
          <w:sz w:val="20"/>
          <w:szCs w:val="20"/>
        </w:rPr>
        <w:t xml:space="preserve"> </w:t>
      </w:r>
      <w:r w:rsidRPr="00961FDD">
        <w:rPr>
          <w:sz w:val="20"/>
          <w:szCs w:val="20"/>
        </w:rPr>
        <w:t>юридический адрес,</w:t>
      </w:r>
      <w:r>
        <w:rPr>
          <w:sz w:val="20"/>
          <w:szCs w:val="20"/>
        </w:rPr>
        <w:t xml:space="preserve">  </w:t>
      </w:r>
      <w:r w:rsidRPr="00961FDD">
        <w:rPr>
          <w:sz w:val="20"/>
          <w:szCs w:val="20"/>
        </w:rPr>
        <w:t>идентификационный номер налогоплательщика</w:t>
      </w:r>
    </w:p>
    <w:p w:rsidR="009C39A7" w:rsidRDefault="009C39A7" w:rsidP="009C39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39A7" w:rsidRDefault="009C39A7" w:rsidP="009C3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FDD">
        <w:t>Прошу   Вас   разрешить  мне  участвовать  на  безвозмездной  основе  в управлении  указанной  некоммерческой  организацией</w:t>
      </w:r>
      <w:r w:rsidRPr="000411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9C39A7" w:rsidRPr="00041173" w:rsidRDefault="009C39A7" w:rsidP="009C3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форма участия, причина, по которой необходимо участие</w:t>
      </w:r>
      <w:r w:rsidRPr="00961FDD">
        <w:rPr>
          <w:sz w:val="28"/>
          <w:szCs w:val="28"/>
        </w:rPr>
        <w:t xml:space="preserve"> </w:t>
      </w:r>
    </w:p>
    <w:p w:rsidR="009C39A7" w:rsidRDefault="009C39A7" w:rsidP="009C3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9A7" w:rsidRPr="00961FDD" w:rsidRDefault="009C39A7" w:rsidP="009C39A7">
      <w:pPr>
        <w:autoSpaceDE w:val="0"/>
        <w:autoSpaceDN w:val="0"/>
        <w:adjustRightInd w:val="0"/>
        <w:jc w:val="both"/>
      </w:pPr>
      <w:r w:rsidRPr="00961FDD">
        <w:t xml:space="preserve">__ _________ 20__ г. </w:t>
      </w:r>
      <w:r>
        <w:t xml:space="preserve">                    </w:t>
      </w:r>
      <w:r w:rsidRPr="00961FDD">
        <w:t xml:space="preserve">  _____________   </w:t>
      </w:r>
      <w:r>
        <w:t xml:space="preserve">                              ______________________</w:t>
      </w:r>
    </w:p>
    <w:p w:rsidR="009C39A7" w:rsidRPr="00A57249" w:rsidRDefault="009C39A7" w:rsidP="009C39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1FD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</w:t>
      </w:r>
      <w:r w:rsidRPr="00961FDD">
        <w:rPr>
          <w:sz w:val="20"/>
          <w:szCs w:val="20"/>
        </w:rPr>
        <w:t xml:space="preserve"> (подпись)     </w:t>
      </w:r>
      <w:r>
        <w:rPr>
          <w:sz w:val="20"/>
          <w:szCs w:val="20"/>
        </w:rPr>
        <w:t xml:space="preserve">                              </w:t>
      </w:r>
      <w:r w:rsidRPr="00961F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961FDD">
        <w:rPr>
          <w:sz w:val="20"/>
          <w:szCs w:val="20"/>
        </w:rPr>
        <w:t>(расшифровка подписи)</w:t>
      </w:r>
    </w:p>
    <w:p w:rsidR="009C39A7" w:rsidRDefault="009C39A7" w:rsidP="009C39A7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9C39A7" w:rsidRPr="00041173" w:rsidRDefault="009C39A7" w:rsidP="009C39A7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0411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C39A7" w:rsidRDefault="009C39A7" w:rsidP="009C39A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41173">
        <w:rPr>
          <w:bCs/>
          <w:sz w:val="28"/>
          <w:szCs w:val="28"/>
        </w:rPr>
        <w:lastRenderedPageBreak/>
        <w:t xml:space="preserve">к </w:t>
      </w:r>
      <w:r w:rsidRPr="00041173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у </w:t>
      </w:r>
      <w:r w:rsidRPr="00041173">
        <w:rPr>
          <w:sz w:val="28"/>
          <w:szCs w:val="28"/>
        </w:rPr>
        <w:t>получения лиц</w:t>
      </w:r>
      <w:r>
        <w:rPr>
          <w:sz w:val="28"/>
          <w:szCs w:val="28"/>
        </w:rPr>
        <w:t>ами</w:t>
      </w:r>
      <w:r w:rsidRPr="00041173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041173">
        <w:rPr>
          <w:sz w:val="28"/>
          <w:szCs w:val="28"/>
        </w:rPr>
        <w:t xml:space="preserve"> в </w:t>
      </w:r>
      <w:r w:rsidRPr="003A580E">
        <w:rPr>
          <w:sz w:val="28"/>
          <w:szCs w:val="28"/>
        </w:rPr>
        <w:t>Муниципальном казенном учреждении «Администрация Киндальского сельского поселения»</w:t>
      </w:r>
      <w:r w:rsidRPr="004C0FA3"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>,</w:t>
      </w:r>
      <w:r w:rsidRPr="00041173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основе, в управлении </w:t>
      </w:r>
      <w:r>
        <w:rPr>
          <w:sz w:val="28"/>
          <w:szCs w:val="28"/>
        </w:rPr>
        <w:t>общественн</w:t>
      </w:r>
      <w:r w:rsidRPr="00041173">
        <w:rPr>
          <w:sz w:val="28"/>
          <w:szCs w:val="28"/>
        </w:rPr>
        <w:t>ой организацией (кроме политических партий), жилищным, жилищно-ст</w:t>
      </w:r>
      <w:r>
        <w:rPr>
          <w:sz w:val="28"/>
          <w:szCs w:val="28"/>
        </w:rPr>
        <w:t>роительным, гаражным кооператива</w:t>
      </w:r>
      <w:r w:rsidRPr="0004117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1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1173">
        <w:rPr>
          <w:sz w:val="28"/>
          <w:szCs w:val="28"/>
        </w:rPr>
        <w:t>садоводческим, огородническим, дачным потребитель</w:t>
      </w:r>
      <w:r>
        <w:rPr>
          <w:sz w:val="28"/>
          <w:szCs w:val="28"/>
        </w:rPr>
        <w:t>ским кооперативами, товарищество</w:t>
      </w:r>
      <w:r w:rsidRPr="00041173">
        <w:rPr>
          <w:sz w:val="28"/>
          <w:szCs w:val="28"/>
        </w:rPr>
        <w:t>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9C39A7" w:rsidRPr="00041173" w:rsidRDefault="009C39A7" w:rsidP="009C3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9A7" w:rsidRPr="00041173" w:rsidRDefault="009C39A7" w:rsidP="009C39A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1173">
        <w:rPr>
          <w:sz w:val="28"/>
          <w:szCs w:val="28"/>
        </w:rPr>
        <w:t>форма</w:t>
      </w:r>
    </w:p>
    <w:p w:rsidR="009C39A7" w:rsidRPr="00041173" w:rsidRDefault="009C39A7" w:rsidP="009C3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9A7" w:rsidRPr="000567CA" w:rsidRDefault="009C39A7" w:rsidP="009C39A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9"/>
      <w:bookmarkEnd w:id="3"/>
      <w:r w:rsidRPr="000567CA">
        <w:rPr>
          <w:sz w:val="28"/>
          <w:szCs w:val="28"/>
        </w:rPr>
        <w:t>Журнал</w:t>
      </w:r>
    </w:p>
    <w:p w:rsidR="009C39A7" w:rsidRPr="000567CA" w:rsidRDefault="009C39A7" w:rsidP="009C3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67CA">
        <w:rPr>
          <w:sz w:val="28"/>
          <w:szCs w:val="28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9C39A7" w:rsidRPr="00041173" w:rsidRDefault="009C39A7" w:rsidP="009C39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9C39A7" w:rsidRPr="00041173" w:rsidTr="003422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№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567CA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7CA">
              <w:rPr>
                <w:sz w:val="20"/>
                <w:szCs w:val="20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9C39A7" w:rsidRPr="00041173" w:rsidTr="003422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173">
              <w:rPr>
                <w:sz w:val="28"/>
                <w:szCs w:val="28"/>
              </w:rPr>
              <w:t>7</w:t>
            </w:r>
          </w:p>
        </w:tc>
      </w:tr>
      <w:tr w:rsidR="009C39A7" w:rsidRPr="00041173" w:rsidTr="0034228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A7" w:rsidRPr="00041173" w:rsidRDefault="009C39A7" w:rsidP="003422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39A7" w:rsidRPr="00041173" w:rsidRDefault="009C39A7" w:rsidP="009C39A7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722E" w:rsidRDefault="00FF722E"/>
    <w:sectPr w:rsidR="00FF722E" w:rsidSect="00485E11">
      <w:headerReference w:type="default" r:id="rId4"/>
      <w:pgSz w:w="11906" w:h="16838"/>
      <w:pgMar w:top="1134" w:right="73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9C39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85E11" w:rsidRDefault="009C39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39A7"/>
    <w:rsid w:val="009C39A7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39A7"/>
    <w:pPr>
      <w:ind w:right="-901"/>
      <w:jc w:val="both"/>
    </w:pPr>
    <w:rPr>
      <w:rFonts w:ascii="Courier New" w:hAnsi="Courier New"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rsid w:val="009C39A7"/>
    <w:rPr>
      <w:rFonts w:ascii="Courier New" w:eastAsia="Times New Roman" w:hAnsi="Courier New" w:cs="Times New Roman"/>
      <w:sz w:val="26"/>
      <w:szCs w:val="20"/>
      <w:lang/>
    </w:rPr>
  </w:style>
  <w:style w:type="paragraph" w:customStyle="1" w:styleId="ConsPlusNormal">
    <w:name w:val="ConsPlusNormal"/>
    <w:rsid w:val="009C3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C3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39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2018-06-07T04:53:00Z</dcterms:created>
  <dcterms:modified xsi:type="dcterms:W3CDTF">2018-06-07T04:53:00Z</dcterms:modified>
</cp:coreProperties>
</file>