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E" w:rsidRPr="00A821FC" w:rsidRDefault="00FF2BBE" w:rsidP="00D1025C">
      <w:pPr>
        <w:spacing w:line="240" w:lineRule="auto"/>
        <w:contextualSpacing/>
        <w:jc w:val="center"/>
        <w:rPr>
          <w:sz w:val="28"/>
          <w:szCs w:val="28"/>
        </w:rPr>
      </w:pPr>
      <w:r w:rsidRPr="00A821FC">
        <w:rPr>
          <w:sz w:val="28"/>
          <w:szCs w:val="28"/>
        </w:rPr>
        <w:t>МУНИЦИПАЛЬНОЕ ОБРАЗОВАНИЕ</w:t>
      </w:r>
    </w:p>
    <w:p w:rsidR="00FF2BBE" w:rsidRPr="00A821FC" w:rsidRDefault="00FF2BBE" w:rsidP="00FF2BBE">
      <w:pPr>
        <w:spacing w:line="24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«КИНДАЛЬ</w:t>
      </w:r>
      <w:r w:rsidRPr="00A821FC">
        <w:rPr>
          <w:sz w:val="28"/>
          <w:szCs w:val="28"/>
        </w:rPr>
        <w:t>СКОЕ СЕЛЬСКОЕ ПОСЕЛЕНИЕ»</w:t>
      </w:r>
    </w:p>
    <w:p w:rsidR="00FF2BBE" w:rsidRPr="00A821FC" w:rsidRDefault="00FF2BBE" w:rsidP="00FF2BBE">
      <w:pPr>
        <w:spacing w:line="240" w:lineRule="auto"/>
        <w:ind w:firstLine="567"/>
        <w:contextualSpacing/>
        <w:jc w:val="center"/>
        <w:rPr>
          <w:sz w:val="28"/>
          <w:szCs w:val="28"/>
        </w:rPr>
      </w:pPr>
      <w:r w:rsidRPr="00A821FC">
        <w:rPr>
          <w:sz w:val="28"/>
          <w:szCs w:val="28"/>
        </w:rPr>
        <w:t>КАРГАСОКСКОГО РАЙОНА ТОМСКОЙ ОБЛАСТИ</w:t>
      </w:r>
    </w:p>
    <w:p w:rsidR="00FF2BBE" w:rsidRPr="00A821FC" w:rsidRDefault="00FF2BBE" w:rsidP="00FF2BBE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КИНДАЛЬ</w:t>
      </w:r>
      <w:r w:rsidRPr="00A821FC">
        <w:rPr>
          <w:b/>
          <w:sz w:val="28"/>
          <w:szCs w:val="28"/>
        </w:rPr>
        <w:t>СКОГО СЕЛЬСКОГО ПОСЕЛЕНИЯ</w:t>
      </w:r>
    </w:p>
    <w:p w:rsidR="0046407A" w:rsidRPr="004757F3" w:rsidRDefault="0046407A" w:rsidP="0046407A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757F3">
        <w:rPr>
          <w:rFonts w:ascii="Arial" w:hAnsi="Arial" w:cs="Arial"/>
          <w:b/>
          <w:sz w:val="24"/>
          <w:szCs w:val="24"/>
        </w:rPr>
        <w:t>ПОСТАНОВЛЕНИЕ</w:t>
      </w:r>
    </w:p>
    <w:p w:rsidR="0046407A" w:rsidRDefault="0046407A" w:rsidP="0046407A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46407A" w:rsidRPr="004757F3" w:rsidRDefault="00B74F8A" w:rsidP="0046407A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07.07</w:t>
      </w:r>
      <w:r w:rsidR="004640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2015 г.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33</w:t>
      </w:r>
    </w:p>
    <w:p w:rsidR="00E455D7" w:rsidRPr="00E455D7" w:rsidRDefault="00E4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6E" w:rsidRDefault="00D13783" w:rsidP="00D1025C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F2BB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F2BBE">
        <w:rPr>
          <w:rFonts w:ascii="Times New Roman" w:hAnsi="Times New Roman" w:cs="Times New Roman"/>
          <w:sz w:val="24"/>
          <w:szCs w:val="24"/>
        </w:rPr>
        <w:t>15 мая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2BBE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3556E">
        <w:rPr>
          <w:rFonts w:ascii="Times New Roman" w:hAnsi="Times New Roman" w:cs="Times New Roman"/>
          <w:sz w:val="24"/>
          <w:szCs w:val="24"/>
        </w:rPr>
        <w:t>Об утверждении А</w:t>
      </w:r>
      <w:r w:rsidR="00E3556E" w:rsidRPr="00E455D7">
        <w:rPr>
          <w:rFonts w:ascii="Times New Roman" w:hAnsi="Times New Roman" w:cs="Times New Roman"/>
          <w:sz w:val="24"/>
          <w:szCs w:val="24"/>
        </w:rPr>
        <w:t>дминистративн</w:t>
      </w:r>
      <w:r w:rsidR="00E3556E">
        <w:rPr>
          <w:rFonts w:ascii="Times New Roman" w:hAnsi="Times New Roman" w:cs="Times New Roman"/>
          <w:sz w:val="24"/>
          <w:szCs w:val="24"/>
        </w:rPr>
        <w:t>ого регламента</w:t>
      </w:r>
      <w:r w:rsidR="00E3556E" w:rsidRPr="00E455D7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57580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E3556E" w:rsidRPr="0057580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75806" w:rsidRPr="005758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75806" w:rsidRPr="00575806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75806">
        <w:rPr>
          <w:rFonts w:ascii="Times New Roman" w:hAnsi="Times New Roman" w:cs="Times New Roman"/>
          <w:sz w:val="24"/>
          <w:szCs w:val="24"/>
        </w:rPr>
        <w:t>,</w:t>
      </w:r>
      <w:r w:rsidR="00575806" w:rsidRPr="00575806">
        <w:rPr>
          <w:rFonts w:ascii="Times New Roman" w:hAnsi="Times New Roman" w:cs="Times New Roman"/>
          <w:sz w:val="24"/>
          <w:szCs w:val="24"/>
        </w:rPr>
        <w:t xml:space="preserve"> </w:t>
      </w:r>
      <w:r w:rsidR="00E3556E" w:rsidRPr="00575806">
        <w:rPr>
          <w:rFonts w:ascii="Times New Roman" w:hAnsi="Times New Roman" w:cs="Times New Roman"/>
          <w:sz w:val="24"/>
          <w:szCs w:val="24"/>
        </w:rPr>
        <w:t>на территории</w:t>
      </w:r>
      <w:r w:rsidR="00E3556E" w:rsidRPr="00E455D7">
        <w:rPr>
          <w:rFonts w:ascii="Times New Roman" w:hAnsi="Times New Roman" w:cs="Times New Roman"/>
          <w:sz w:val="24"/>
          <w:szCs w:val="24"/>
        </w:rPr>
        <w:t xml:space="preserve"> </w:t>
      </w:r>
      <w:r w:rsidR="00E355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F2BB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FF2BBE">
        <w:rPr>
          <w:rFonts w:ascii="Times New Roman" w:hAnsi="Times New Roman" w:cs="Times New Roman"/>
          <w:sz w:val="24"/>
          <w:szCs w:val="24"/>
        </w:rPr>
        <w:t xml:space="preserve"> </w:t>
      </w:r>
      <w:r w:rsidR="00E3556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455D7" w:rsidRPr="00E455D7" w:rsidRDefault="00E455D7" w:rsidP="00D10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5D7">
        <w:rPr>
          <w:rFonts w:ascii="Times New Roman" w:hAnsi="Times New Roman" w:cs="Times New Roman"/>
          <w:sz w:val="24"/>
          <w:szCs w:val="24"/>
        </w:rPr>
        <w:t xml:space="preserve">В </w:t>
      </w:r>
      <w:r w:rsidR="00D13783">
        <w:rPr>
          <w:rFonts w:ascii="Times New Roman" w:hAnsi="Times New Roman" w:cs="Times New Roman"/>
          <w:sz w:val="24"/>
          <w:szCs w:val="24"/>
        </w:rPr>
        <w:t xml:space="preserve">связи с принятием постановления Администрации Томской области от 05.05.2015 №157а «О признании </w:t>
      </w:r>
      <w:proofErr w:type="gramStart"/>
      <w:r w:rsidR="00D1378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D13783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Администрации Томской области» постановляю:</w:t>
      </w:r>
    </w:p>
    <w:p w:rsidR="00B74F8A" w:rsidRPr="00E455D7" w:rsidRDefault="00E455D7" w:rsidP="00D10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5D7">
        <w:rPr>
          <w:rFonts w:ascii="Times New Roman" w:hAnsi="Times New Roman" w:cs="Times New Roman"/>
          <w:sz w:val="24"/>
          <w:szCs w:val="24"/>
        </w:rPr>
        <w:t xml:space="preserve">1. </w:t>
      </w:r>
      <w:r w:rsidR="00D13783">
        <w:rPr>
          <w:rFonts w:ascii="Times New Roman" w:hAnsi="Times New Roman" w:cs="Times New Roman"/>
          <w:sz w:val="24"/>
          <w:szCs w:val="24"/>
        </w:rPr>
        <w:t xml:space="preserve">Из пункта 1.3. </w:t>
      </w:r>
      <w:proofErr w:type="gramStart"/>
      <w:r w:rsidRPr="00E455D7">
        <w:rPr>
          <w:rFonts w:ascii="Times New Roman" w:hAnsi="Times New Roman" w:cs="Times New Roman"/>
          <w:sz w:val="24"/>
          <w:szCs w:val="24"/>
        </w:rPr>
        <w:t>Административн</w:t>
      </w:r>
      <w:r w:rsidR="00D1378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13783">
        <w:rPr>
          <w:rFonts w:ascii="Times New Roman" w:hAnsi="Times New Roman" w:cs="Times New Roman"/>
          <w:sz w:val="24"/>
          <w:szCs w:val="24"/>
        </w:rPr>
        <w:t>а</w:t>
      </w:r>
      <w:r w:rsidRPr="00E455D7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57580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5806" w:rsidRPr="00575806">
        <w:rPr>
          <w:rFonts w:ascii="Times New Roman" w:hAnsi="Times New Roman" w:cs="Times New Roman"/>
          <w:sz w:val="24"/>
          <w:szCs w:val="24"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75806">
        <w:rPr>
          <w:rFonts w:ascii="Times New Roman" w:hAnsi="Times New Roman" w:cs="Times New Roman"/>
          <w:sz w:val="24"/>
          <w:szCs w:val="24"/>
        </w:rPr>
        <w:t>,</w:t>
      </w:r>
      <w:r w:rsidR="00575806" w:rsidRPr="00575806">
        <w:rPr>
          <w:rFonts w:ascii="Times New Roman" w:hAnsi="Times New Roman" w:cs="Times New Roman"/>
          <w:sz w:val="24"/>
          <w:szCs w:val="24"/>
        </w:rPr>
        <w:t xml:space="preserve"> </w:t>
      </w:r>
      <w:r w:rsidRPr="00E455D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F2BB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FF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D1378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E455D7">
        <w:rPr>
          <w:rFonts w:ascii="Times New Roman" w:hAnsi="Times New Roman" w:cs="Times New Roman"/>
          <w:sz w:val="24"/>
          <w:szCs w:val="24"/>
        </w:rPr>
        <w:t xml:space="preserve"> </w:t>
      </w:r>
      <w:r w:rsidR="00D137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FF2BB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137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F2BBE">
        <w:rPr>
          <w:rFonts w:ascii="Times New Roman" w:hAnsi="Times New Roman" w:cs="Times New Roman"/>
          <w:sz w:val="24"/>
          <w:szCs w:val="24"/>
        </w:rPr>
        <w:t>15 мая</w:t>
      </w:r>
      <w:r w:rsidR="00D13783">
        <w:rPr>
          <w:rFonts w:ascii="Times New Roman" w:hAnsi="Times New Roman" w:cs="Times New Roman"/>
          <w:sz w:val="24"/>
          <w:szCs w:val="24"/>
        </w:rPr>
        <w:t xml:space="preserve"> №</w:t>
      </w:r>
      <w:r w:rsidR="00FF2BBE">
        <w:rPr>
          <w:rFonts w:ascii="Times New Roman" w:hAnsi="Times New Roman" w:cs="Times New Roman"/>
          <w:sz w:val="24"/>
          <w:szCs w:val="24"/>
        </w:rPr>
        <w:t xml:space="preserve"> 17</w:t>
      </w:r>
      <w:r w:rsidR="00D13783">
        <w:rPr>
          <w:rFonts w:ascii="Times New Roman" w:hAnsi="Times New Roman" w:cs="Times New Roman"/>
          <w:sz w:val="24"/>
          <w:szCs w:val="24"/>
        </w:rPr>
        <w:t xml:space="preserve"> «Об утверждении А</w:t>
      </w:r>
      <w:r w:rsidR="00D13783" w:rsidRPr="00E455D7">
        <w:rPr>
          <w:rFonts w:ascii="Times New Roman" w:hAnsi="Times New Roman" w:cs="Times New Roman"/>
          <w:sz w:val="24"/>
          <w:szCs w:val="24"/>
        </w:rPr>
        <w:t>дминистративн</w:t>
      </w:r>
      <w:r w:rsidR="00D13783">
        <w:rPr>
          <w:rFonts w:ascii="Times New Roman" w:hAnsi="Times New Roman" w:cs="Times New Roman"/>
          <w:sz w:val="24"/>
          <w:szCs w:val="24"/>
        </w:rPr>
        <w:t>ого регламента</w:t>
      </w:r>
      <w:r w:rsidR="00D13783" w:rsidRPr="00E455D7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D137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13783" w:rsidRPr="00575806">
        <w:rPr>
          <w:rFonts w:ascii="Times New Roman" w:hAnsi="Times New Roman" w:cs="Times New Roman"/>
          <w:sz w:val="24"/>
          <w:szCs w:val="24"/>
        </w:rPr>
        <w:t>контроля за использованием и охраной недр при добыче общераспространенных полезных</w:t>
      </w:r>
      <w:proofErr w:type="gramEnd"/>
      <w:r w:rsidR="00D13783" w:rsidRPr="0057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783" w:rsidRPr="00575806">
        <w:rPr>
          <w:rFonts w:ascii="Times New Roman" w:hAnsi="Times New Roman" w:cs="Times New Roman"/>
          <w:sz w:val="24"/>
          <w:szCs w:val="24"/>
        </w:rPr>
        <w:t>ископаемых, а также при строительстве подземных сооружений, не связанных с добычей полезных ископаемых</w:t>
      </w:r>
      <w:r w:rsidR="00D13783">
        <w:rPr>
          <w:rFonts w:ascii="Times New Roman" w:hAnsi="Times New Roman" w:cs="Times New Roman"/>
          <w:sz w:val="24"/>
          <w:szCs w:val="24"/>
        </w:rPr>
        <w:t>,</w:t>
      </w:r>
      <w:r w:rsidR="00D13783" w:rsidRPr="0057580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13783" w:rsidRPr="00E455D7">
        <w:rPr>
          <w:rFonts w:ascii="Times New Roman" w:hAnsi="Times New Roman" w:cs="Times New Roman"/>
          <w:sz w:val="24"/>
          <w:szCs w:val="24"/>
        </w:rPr>
        <w:t xml:space="preserve"> </w:t>
      </w:r>
      <w:r w:rsidR="00D1378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F2BB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13783">
        <w:rPr>
          <w:rFonts w:ascii="Times New Roman" w:hAnsi="Times New Roman" w:cs="Times New Roman"/>
          <w:sz w:val="24"/>
          <w:szCs w:val="24"/>
        </w:rPr>
        <w:t xml:space="preserve"> сельское поселение», исключить слова «Постановлением Администрации Томской области от 30.10.2007 №165а «О Порядке осуществления добычи общераспространенных полезных ископаемых собственниками земельных участков, землепользователями, землевладельцами и арендаторами земельных участков» // Собрание законодательства Томской области, 31.10.2007, N 10(27).»</w:t>
      </w:r>
      <w:r w:rsidRPr="00E455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4F8A" w:rsidRDefault="00E4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5D7">
        <w:rPr>
          <w:rFonts w:ascii="Times New Roman" w:hAnsi="Times New Roman" w:cs="Times New Roman"/>
          <w:sz w:val="24"/>
          <w:szCs w:val="24"/>
        </w:rPr>
        <w:t xml:space="preserve">2. </w:t>
      </w:r>
      <w:r w:rsidR="00B74F8A">
        <w:rPr>
          <w:rFonts w:ascii="Times New Roman" w:hAnsi="Times New Roman" w:cs="Times New Roman"/>
          <w:sz w:val="24"/>
          <w:szCs w:val="24"/>
        </w:rPr>
        <w:t>В пункт 2.17 добавить слова – «Общий срок осуществления муниципального контроля  - не более 35 рабочих дней (включая сроки на подготовку  и проведение  проверки, составление акта проверки и выдачу предписания об устранении нарушений</w:t>
      </w:r>
      <w:proofErr w:type="gramStart"/>
      <w:r w:rsidR="00B74F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4F8A">
        <w:rPr>
          <w:rFonts w:ascii="Times New Roman" w:hAnsi="Times New Roman" w:cs="Times New Roman"/>
          <w:sz w:val="24"/>
          <w:szCs w:val="24"/>
        </w:rPr>
        <w:t xml:space="preserve"> выявленных при проведении проверки), а в случае принятия в установленном  порядке решения о продлении срока проведения проверки – не более 64 рабочих дней с первого числа месяца начала проведения плановой проверки в соответствии с Планом проведения плановых проверок (со дня, следующего за днём возникновения оснований для проведения внеплановой проверки)»</w:t>
      </w:r>
    </w:p>
    <w:p w:rsidR="00E455D7" w:rsidRPr="00E455D7" w:rsidRDefault="00B74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55D7" w:rsidRPr="00E455D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 истечении 10 </w:t>
      </w:r>
      <w:r w:rsidR="00E455D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455D7" w:rsidRPr="00E455D7">
        <w:rPr>
          <w:rFonts w:ascii="Times New Roman" w:hAnsi="Times New Roman" w:cs="Times New Roman"/>
          <w:sz w:val="24"/>
          <w:szCs w:val="24"/>
        </w:rPr>
        <w:t>дней после дня его официального опубликования</w:t>
      </w:r>
      <w:r w:rsidR="00E455D7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E455D7" w:rsidRPr="00E455D7">
        <w:rPr>
          <w:rFonts w:ascii="Times New Roman" w:hAnsi="Times New Roman" w:cs="Times New Roman"/>
          <w:sz w:val="24"/>
          <w:szCs w:val="24"/>
        </w:rPr>
        <w:t>.</w:t>
      </w:r>
    </w:p>
    <w:p w:rsidR="00E455D7" w:rsidRPr="00E455D7" w:rsidRDefault="00E4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5D7" w:rsidRDefault="00E4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BF" w:rsidRDefault="00C04AD3">
      <w:pPr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F2BB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F2BBE">
        <w:rPr>
          <w:rFonts w:ascii="Times New Roman" w:hAnsi="Times New Roman" w:cs="Times New Roman"/>
          <w:sz w:val="24"/>
          <w:szCs w:val="24"/>
        </w:rPr>
        <w:t xml:space="preserve">    </w:t>
      </w:r>
      <w:r w:rsidR="00FF2BBE">
        <w:rPr>
          <w:rFonts w:ascii="Times New Roman" w:hAnsi="Times New Roman" w:cs="Times New Roman"/>
          <w:sz w:val="24"/>
          <w:szCs w:val="24"/>
        </w:rPr>
        <w:tab/>
      </w:r>
      <w:r w:rsidR="00FF2BBE">
        <w:rPr>
          <w:rFonts w:ascii="Times New Roman" w:hAnsi="Times New Roman" w:cs="Times New Roman"/>
          <w:sz w:val="24"/>
          <w:szCs w:val="24"/>
        </w:rPr>
        <w:tab/>
      </w:r>
      <w:r w:rsidR="00FF2BBE">
        <w:rPr>
          <w:rFonts w:ascii="Times New Roman" w:hAnsi="Times New Roman" w:cs="Times New Roman"/>
          <w:sz w:val="24"/>
          <w:szCs w:val="24"/>
        </w:rPr>
        <w:tab/>
      </w:r>
      <w:r w:rsidR="00FF2BBE">
        <w:rPr>
          <w:rFonts w:ascii="Times New Roman" w:hAnsi="Times New Roman" w:cs="Times New Roman"/>
          <w:sz w:val="24"/>
          <w:szCs w:val="24"/>
        </w:rPr>
        <w:tab/>
        <w:t>В.В.Волков</w:t>
      </w:r>
    </w:p>
    <w:sectPr w:rsidR="00474ABF" w:rsidSect="008C0771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5D7"/>
    <w:rsid w:val="00043432"/>
    <w:rsid w:val="0008574E"/>
    <w:rsid w:val="00096009"/>
    <w:rsid w:val="000C61A6"/>
    <w:rsid w:val="000E75DA"/>
    <w:rsid w:val="001011F9"/>
    <w:rsid w:val="00111758"/>
    <w:rsid w:val="00141937"/>
    <w:rsid w:val="001536AB"/>
    <w:rsid w:val="001874F3"/>
    <w:rsid w:val="001F7B53"/>
    <w:rsid w:val="002B0727"/>
    <w:rsid w:val="0030334C"/>
    <w:rsid w:val="00311F4E"/>
    <w:rsid w:val="003229D3"/>
    <w:rsid w:val="0038219B"/>
    <w:rsid w:val="003957DF"/>
    <w:rsid w:val="003A1316"/>
    <w:rsid w:val="003B31D1"/>
    <w:rsid w:val="003D135B"/>
    <w:rsid w:val="003F066D"/>
    <w:rsid w:val="0040364B"/>
    <w:rsid w:val="00411760"/>
    <w:rsid w:val="004150CB"/>
    <w:rsid w:val="0046407A"/>
    <w:rsid w:val="00474ABF"/>
    <w:rsid w:val="00482EEA"/>
    <w:rsid w:val="00496A4E"/>
    <w:rsid w:val="004E7F95"/>
    <w:rsid w:val="0053122F"/>
    <w:rsid w:val="00554554"/>
    <w:rsid w:val="0055720B"/>
    <w:rsid w:val="00557B40"/>
    <w:rsid w:val="00567D49"/>
    <w:rsid w:val="00575806"/>
    <w:rsid w:val="00576C44"/>
    <w:rsid w:val="00576F1E"/>
    <w:rsid w:val="005A1F0D"/>
    <w:rsid w:val="005E1DA6"/>
    <w:rsid w:val="005E6D44"/>
    <w:rsid w:val="00601A1F"/>
    <w:rsid w:val="006326DE"/>
    <w:rsid w:val="0065759D"/>
    <w:rsid w:val="00674074"/>
    <w:rsid w:val="00674CA2"/>
    <w:rsid w:val="006F0C47"/>
    <w:rsid w:val="00705750"/>
    <w:rsid w:val="00714576"/>
    <w:rsid w:val="00740506"/>
    <w:rsid w:val="00754076"/>
    <w:rsid w:val="00775992"/>
    <w:rsid w:val="00790958"/>
    <w:rsid w:val="00793684"/>
    <w:rsid w:val="007C3CAF"/>
    <w:rsid w:val="00801CF9"/>
    <w:rsid w:val="00815DA7"/>
    <w:rsid w:val="00820F6F"/>
    <w:rsid w:val="0084326C"/>
    <w:rsid w:val="00874FBB"/>
    <w:rsid w:val="00875DF7"/>
    <w:rsid w:val="008A069F"/>
    <w:rsid w:val="008A23C5"/>
    <w:rsid w:val="008B1607"/>
    <w:rsid w:val="008C0771"/>
    <w:rsid w:val="008C2A44"/>
    <w:rsid w:val="008C4AB7"/>
    <w:rsid w:val="008C5ED9"/>
    <w:rsid w:val="008E5E64"/>
    <w:rsid w:val="008F0592"/>
    <w:rsid w:val="009117BB"/>
    <w:rsid w:val="00943251"/>
    <w:rsid w:val="00990F67"/>
    <w:rsid w:val="009F4099"/>
    <w:rsid w:val="00A04328"/>
    <w:rsid w:val="00A5100E"/>
    <w:rsid w:val="00AB0E9F"/>
    <w:rsid w:val="00AC6013"/>
    <w:rsid w:val="00AF08D5"/>
    <w:rsid w:val="00AF6917"/>
    <w:rsid w:val="00B01DBA"/>
    <w:rsid w:val="00B61A5B"/>
    <w:rsid w:val="00B709F8"/>
    <w:rsid w:val="00B74346"/>
    <w:rsid w:val="00B74F8A"/>
    <w:rsid w:val="00B96B41"/>
    <w:rsid w:val="00BA7263"/>
    <w:rsid w:val="00BD032A"/>
    <w:rsid w:val="00C04AD3"/>
    <w:rsid w:val="00C219EE"/>
    <w:rsid w:val="00C22DC8"/>
    <w:rsid w:val="00C54B01"/>
    <w:rsid w:val="00CC10EC"/>
    <w:rsid w:val="00CF5CDA"/>
    <w:rsid w:val="00D1025C"/>
    <w:rsid w:val="00D13783"/>
    <w:rsid w:val="00D423E7"/>
    <w:rsid w:val="00D53BB6"/>
    <w:rsid w:val="00D83015"/>
    <w:rsid w:val="00D91CEC"/>
    <w:rsid w:val="00D95358"/>
    <w:rsid w:val="00DA7ED7"/>
    <w:rsid w:val="00DE2987"/>
    <w:rsid w:val="00DE7C39"/>
    <w:rsid w:val="00E10537"/>
    <w:rsid w:val="00E169A2"/>
    <w:rsid w:val="00E3556E"/>
    <w:rsid w:val="00E455D7"/>
    <w:rsid w:val="00E52322"/>
    <w:rsid w:val="00EB4A06"/>
    <w:rsid w:val="00F02114"/>
    <w:rsid w:val="00FB149F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640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4A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6E8A-4B6B-4D71-B182-507A1BB6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4</cp:revision>
  <cp:lastPrinted>2015-06-25T10:13:00Z</cp:lastPrinted>
  <dcterms:created xsi:type="dcterms:W3CDTF">2015-07-17T09:05:00Z</dcterms:created>
  <dcterms:modified xsi:type="dcterms:W3CDTF">2017-09-15T13:02:00Z</dcterms:modified>
</cp:coreProperties>
</file>