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77" w:rsidRPr="00D912D9" w:rsidRDefault="00DB5877" w:rsidP="00DB5877">
      <w:pPr>
        <w:pStyle w:val="a3"/>
        <w:jc w:val="center"/>
      </w:pPr>
      <w:r w:rsidRPr="00D912D9">
        <w:t>МУНИЦИПАЛЬНОЕ ОБРАЗОВАНИЕ</w:t>
      </w:r>
    </w:p>
    <w:p w:rsidR="00DB5877" w:rsidRPr="00D912D9" w:rsidRDefault="00DB5877" w:rsidP="00DB5877">
      <w:pPr>
        <w:pStyle w:val="a3"/>
        <w:jc w:val="center"/>
      </w:pPr>
      <w:r w:rsidRPr="00D912D9">
        <w:t>КИНДАЛЬСКОЕ СЕЛЬСКОЕ ПОСЕЛЕНИЕ</w:t>
      </w:r>
    </w:p>
    <w:p w:rsidR="00DB5877" w:rsidRPr="00D912D9" w:rsidRDefault="00DB5877" w:rsidP="00DB5877">
      <w:pPr>
        <w:pStyle w:val="a3"/>
        <w:jc w:val="center"/>
      </w:pPr>
      <w:r w:rsidRPr="00D912D9">
        <w:t>КАРГАСОКСКОГО РАЙОНА ТОМСКОЙ ОБЛАСТИ</w:t>
      </w:r>
    </w:p>
    <w:p w:rsidR="00DB5877" w:rsidRPr="00D912D9" w:rsidRDefault="00DB5877" w:rsidP="00DB5877">
      <w:pPr>
        <w:spacing w:after="0"/>
        <w:jc w:val="center"/>
        <w:rPr>
          <w:sz w:val="24"/>
          <w:szCs w:val="24"/>
        </w:rPr>
      </w:pPr>
    </w:p>
    <w:p w:rsidR="00DB5877" w:rsidRPr="00D912D9" w:rsidRDefault="00DB5877" w:rsidP="00DB5877">
      <w:pPr>
        <w:pStyle w:val="a3"/>
        <w:jc w:val="center"/>
      </w:pPr>
      <w:r w:rsidRPr="00D912D9">
        <w:t>МУНИЦИПАЛЬНОЕ КАЗЕННОЕ УЧРЕЖДЕНИЕ</w:t>
      </w:r>
    </w:p>
    <w:p w:rsidR="00DB5877" w:rsidRPr="00D912D9" w:rsidRDefault="00DB5877" w:rsidP="00DB5877">
      <w:pPr>
        <w:pStyle w:val="a3"/>
        <w:jc w:val="center"/>
      </w:pPr>
      <w:r w:rsidRPr="00D912D9">
        <w:t>АДМИНИСТРАЦИЯ КИНДАЛЬСКОГО СЕЛЬСКОГО ПОСЕЛЕНИЯ</w:t>
      </w:r>
    </w:p>
    <w:p w:rsidR="00DB5877" w:rsidRPr="00D912D9" w:rsidRDefault="00DB5877" w:rsidP="00DB5877">
      <w:pPr>
        <w:spacing w:after="0"/>
        <w:jc w:val="center"/>
        <w:rPr>
          <w:sz w:val="24"/>
          <w:szCs w:val="24"/>
        </w:rPr>
      </w:pPr>
    </w:p>
    <w:p w:rsidR="00DB5877" w:rsidRDefault="00DB5877" w:rsidP="00DB5877">
      <w:pPr>
        <w:spacing w:after="0"/>
        <w:jc w:val="center"/>
        <w:rPr>
          <w:sz w:val="24"/>
          <w:szCs w:val="24"/>
        </w:rPr>
      </w:pPr>
      <w:r w:rsidRPr="00D912D9">
        <w:rPr>
          <w:sz w:val="24"/>
          <w:szCs w:val="24"/>
        </w:rPr>
        <w:t>ПОСТАНОВЛЕНИЕ</w:t>
      </w:r>
    </w:p>
    <w:p w:rsidR="00DB5877" w:rsidRPr="00D912D9" w:rsidRDefault="00DB5877" w:rsidP="00DB5877">
      <w:pPr>
        <w:spacing w:after="0"/>
        <w:jc w:val="center"/>
        <w:rPr>
          <w:sz w:val="24"/>
          <w:szCs w:val="24"/>
        </w:rPr>
      </w:pPr>
    </w:p>
    <w:p w:rsidR="00DB5877" w:rsidRDefault="00DB5877" w:rsidP="00DB5877">
      <w:pPr>
        <w:pStyle w:val="a3"/>
        <w:rPr>
          <w:lang w:eastAsia="ru-RU"/>
        </w:rPr>
      </w:pPr>
      <w:r>
        <w:rPr>
          <w:lang w:eastAsia="ru-RU"/>
        </w:rPr>
        <w:t xml:space="preserve">04.02.2014                                                                                                                               </w:t>
      </w:r>
      <w:r>
        <w:rPr>
          <w:lang w:eastAsia="ru-RU"/>
        </w:rPr>
        <w:tab/>
        <w:t>№ 1</w:t>
      </w:r>
    </w:p>
    <w:p w:rsidR="00DB5877" w:rsidRPr="000B345E" w:rsidRDefault="00DB5877" w:rsidP="00DB5877">
      <w:pPr>
        <w:pStyle w:val="a3"/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</w:t>
      </w:r>
      <w:proofErr w:type="spellEnd"/>
    </w:p>
    <w:p w:rsidR="00DB5877" w:rsidRDefault="00DB5877" w:rsidP="00DB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77" w:rsidRDefault="00DB5877" w:rsidP="00DB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</w:t>
      </w:r>
    </w:p>
    <w:p w:rsidR="00DB5877" w:rsidRDefault="00DB5877" w:rsidP="00DB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мобилизационной подготовке</w:t>
      </w:r>
    </w:p>
    <w:p w:rsidR="00670B54" w:rsidRDefault="00670B54" w:rsidP="00DB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B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877" w:rsidRPr="00F955A2" w:rsidRDefault="00DB5877" w:rsidP="00DB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DB5877" w:rsidRPr="00F955A2" w:rsidRDefault="00DB5877" w:rsidP="00DB58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26.02.1997 N 31-ФЗ "О мобилизационной подготовке и мобилизации в Российской Федерации", Федеральным законом от 06.10.2003 N 131-ФЗ "Об общих принципах организации местного самоуправления в Российской Федерации", Указом Президента Российской Федерации от 13.04.1996 N 544сс "Об утверждении типовых положений о мобилизационной подготовке органов исполнительной власти в Российской Федерации" постановляю:</w:t>
      </w:r>
      <w:proofErr w:type="gramEnd"/>
    </w:p>
    <w:p w:rsidR="00DB5877" w:rsidRPr="00F955A2" w:rsidRDefault="00DB5877" w:rsidP="00DB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мобилизационной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="00670B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согласно приложению.</w:t>
      </w:r>
    </w:p>
    <w:p w:rsidR="00DB5877" w:rsidRDefault="00DB5877" w:rsidP="00DB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B5877" w:rsidRDefault="00DB5877" w:rsidP="00DB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77" w:rsidRDefault="00DB5877" w:rsidP="00DB5877">
      <w:pPr>
        <w:pStyle w:val="a3"/>
        <w:rPr>
          <w:sz w:val="24"/>
          <w:szCs w:val="24"/>
          <w:lang w:eastAsia="ru-RU"/>
        </w:rPr>
      </w:pPr>
      <w:r w:rsidRPr="00D912D9">
        <w:rPr>
          <w:sz w:val="24"/>
          <w:szCs w:val="24"/>
          <w:lang w:eastAsia="ru-RU"/>
        </w:rPr>
        <w:t xml:space="preserve">Глава </w:t>
      </w:r>
      <w:proofErr w:type="spellStart"/>
      <w:r w:rsidRPr="00D912D9">
        <w:rPr>
          <w:sz w:val="24"/>
          <w:szCs w:val="24"/>
          <w:lang w:eastAsia="ru-RU"/>
        </w:rPr>
        <w:t>Киндальского</w:t>
      </w:r>
      <w:proofErr w:type="spellEnd"/>
      <w:r w:rsidRPr="00D912D9">
        <w:rPr>
          <w:sz w:val="24"/>
          <w:szCs w:val="24"/>
          <w:lang w:eastAsia="ru-RU"/>
        </w:rPr>
        <w:t xml:space="preserve"> </w:t>
      </w:r>
    </w:p>
    <w:p w:rsidR="00DB5877" w:rsidRPr="00D912D9" w:rsidRDefault="00DB5877" w:rsidP="00DB5877">
      <w:pPr>
        <w:pStyle w:val="a3"/>
        <w:rPr>
          <w:sz w:val="24"/>
          <w:szCs w:val="24"/>
          <w:lang w:eastAsia="ru-RU"/>
        </w:rPr>
      </w:pPr>
      <w:r w:rsidRPr="00D912D9">
        <w:rPr>
          <w:sz w:val="24"/>
          <w:szCs w:val="24"/>
          <w:lang w:eastAsia="ru-RU"/>
        </w:rPr>
        <w:t xml:space="preserve">сельского поселения:              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D912D9">
        <w:rPr>
          <w:sz w:val="24"/>
          <w:szCs w:val="24"/>
          <w:lang w:eastAsia="ru-RU"/>
        </w:rPr>
        <w:t xml:space="preserve">                 В.В.Волков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25"/>
      </w:tblGrid>
      <w:tr w:rsidR="00DB5877" w:rsidRPr="00F955A2" w:rsidTr="00D70DCB">
        <w:trPr>
          <w:tblCellSpacing w:w="15" w:type="dxa"/>
        </w:trPr>
        <w:tc>
          <w:tcPr>
            <w:tcW w:w="0" w:type="auto"/>
            <w:vAlign w:val="center"/>
          </w:tcPr>
          <w:p w:rsidR="00DB5877" w:rsidRPr="00F955A2" w:rsidRDefault="00DB5877" w:rsidP="00D70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</w:p>
          <w:p w:rsidR="00DB5877" w:rsidRPr="000B345E" w:rsidRDefault="00DB5877" w:rsidP="00D70DCB">
            <w:pPr>
              <w:pStyle w:val="a3"/>
              <w:rPr>
                <w:sz w:val="18"/>
                <w:szCs w:val="18"/>
              </w:rPr>
            </w:pPr>
            <w:r w:rsidRPr="000B345E">
              <w:rPr>
                <w:sz w:val="18"/>
                <w:szCs w:val="18"/>
                <w:lang w:eastAsia="ru-RU"/>
              </w:rPr>
              <w:t>Исполнитель:</w:t>
            </w:r>
          </w:p>
          <w:p w:rsidR="00DB5877" w:rsidRPr="000B345E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  <w:r w:rsidRPr="000B345E">
              <w:rPr>
                <w:sz w:val="18"/>
                <w:szCs w:val="18"/>
                <w:lang w:eastAsia="ru-RU"/>
              </w:rPr>
              <w:t>Петрова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0B345E">
              <w:rPr>
                <w:sz w:val="18"/>
                <w:szCs w:val="18"/>
                <w:lang w:eastAsia="ru-RU"/>
              </w:rPr>
              <w:t>Н.Н.</w:t>
            </w:r>
          </w:p>
          <w:p w:rsidR="00DB5877" w:rsidRPr="000B345E" w:rsidRDefault="00DB5877" w:rsidP="00D70DCB">
            <w:pPr>
              <w:pStyle w:val="a3"/>
              <w:rPr>
                <w:sz w:val="18"/>
                <w:szCs w:val="18"/>
                <w:lang w:eastAsia="ru-RU"/>
              </w:rPr>
            </w:pPr>
            <w:r w:rsidRPr="000B345E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 xml:space="preserve">2 </w:t>
            </w:r>
            <w:r w:rsidRPr="000B345E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0B345E">
              <w:rPr>
                <w:sz w:val="18"/>
                <w:szCs w:val="18"/>
                <w:lang w:eastAsia="ru-RU"/>
              </w:rPr>
              <w:t>41</w:t>
            </w:r>
          </w:p>
          <w:p w:rsidR="00DB5877" w:rsidRPr="000B345E" w:rsidRDefault="00DB5877" w:rsidP="00D70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5877" w:rsidRPr="000B345E" w:rsidRDefault="00DB5877" w:rsidP="00D70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5877" w:rsidRPr="000B345E" w:rsidRDefault="00DB5877" w:rsidP="00D70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B5877" w:rsidRPr="00F955A2" w:rsidRDefault="00DB5877" w:rsidP="00DB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B5877" w:rsidRPr="00F955A2" w:rsidRDefault="00DB5877" w:rsidP="00DB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DB5877" w:rsidRPr="00F955A2" w:rsidRDefault="00DB5877" w:rsidP="00DB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B5877" w:rsidRPr="00F955A2" w:rsidRDefault="00DB5877" w:rsidP="00DB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2014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B5877" w:rsidRPr="00D912D9" w:rsidRDefault="00DB5877" w:rsidP="00DB5877">
      <w:pPr>
        <w:pStyle w:val="a3"/>
        <w:jc w:val="center"/>
        <w:rPr>
          <w:sz w:val="32"/>
          <w:szCs w:val="32"/>
        </w:rPr>
      </w:pPr>
      <w:r w:rsidRPr="00D912D9">
        <w:rPr>
          <w:sz w:val="32"/>
          <w:szCs w:val="32"/>
          <w:lang w:eastAsia="ru-RU"/>
        </w:rPr>
        <w:t>Положение</w:t>
      </w:r>
    </w:p>
    <w:p w:rsidR="00DB5877" w:rsidRPr="00D912D9" w:rsidRDefault="00DB5877" w:rsidP="00DB5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мобилизационной подготовке </w:t>
      </w:r>
      <w:r w:rsidR="00670B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9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9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Киндальское</w:t>
      </w:r>
      <w:proofErr w:type="spellEnd"/>
      <w:r w:rsidRPr="00D9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B5877" w:rsidRPr="00F955A2" w:rsidRDefault="00DB5877" w:rsidP="00DB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B5877" w:rsidRPr="00F955A2" w:rsidRDefault="00DB5877" w:rsidP="00DB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основные задачи, мероприятия, общий порядок организации мобилизационной подготовки </w:t>
      </w:r>
      <w:r w:rsidR="00670B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оселение». </w:t>
      </w:r>
    </w:p>
    <w:p w:rsidR="00DB5877" w:rsidRPr="00F955A2" w:rsidRDefault="00DB5877" w:rsidP="00DB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мобилизационной подготовки органов местного самоуправления поселения составляют Конституция Российской Федерации, федеральные законы "Об обороне", "О воинской обязанности и военной службе", "О мобилизационной подготовке и мобилизации в Российской Федерации", "Об общих принципах организации местного самоуправления в Российской Федерации", другие федеральные законы и иные нормативные правовые акты Российской Федерации в данной области.</w:t>
      </w:r>
      <w:proofErr w:type="gramEnd"/>
    </w:p>
    <w:p w:rsidR="00DB5877" w:rsidRPr="00F955A2" w:rsidRDefault="00DB5877" w:rsidP="00DB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Мобилизационная подготовка органов местного самоуправления поселения организуется и проводится с учетом мероприятий мобилизационной подготовки экономики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мероприятий мобилизационной подготовки Вооруженных Сил Российской Федерации, других войск и воинских формирований (далее - Вооруженные Силы Российской Федерации).</w:t>
      </w:r>
    </w:p>
    <w:p w:rsidR="00DB5877" w:rsidRPr="00F955A2" w:rsidRDefault="00DB5877" w:rsidP="00DB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задачи мероприятия мобилизационной подготовки</w:t>
      </w:r>
    </w:p>
    <w:p w:rsidR="00DB5877" w:rsidRPr="003640EB" w:rsidRDefault="00DB5877" w:rsidP="00DB58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hAnsi="Times New Roman" w:cs="Times New Roman"/>
          <w:lang w:eastAsia="ru-RU"/>
        </w:rPr>
        <w:t xml:space="preserve">4. </w:t>
      </w:r>
      <w:r w:rsidRPr="003640EB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proofErr w:type="spellStart"/>
      <w:r w:rsidRPr="003640EB">
        <w:rPr>
          <w:rFonts w:ascii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3640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 мобилизационной подготовке являются задачи мобилизационной подготовки, определенные законодательством Российской Федерации, в том числе:</w:t>
      </w:r>
    </w:p>
    <w:p w:rsidR="00DB5877" w:rsidRPr="003640EB" w:rsidRDefault="00DB5877" w:rsidP="00DB5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hAnsi="Times New Roman" w:cs="Times New Roman"/>
          <w:sz w:val="24"/>
          <w:szCs w:val="24"/>
          <w:lang w:eastAsia="ru-RU"/>
        </w:rPr>
        <w:t>1) определение условий работы и подготовка поселения к работе в период мобилизации и в военное время;</w:t>
      </w:r>
    </w:p>
    <w:p w:rsidR="00DB5877" w:rsidRPr="003640EB" w:rsidRDefault="00DB5877" w:rsidP="00DB5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hAnsi="Times New Roman" w:cs="Times New Roman"/>
          <w:sz w:val="24"/>
          <w:szCs w:val="24"/>
          <w:lang w:eastAsia="ru-RU"/>
        </w:rPr>
        <w:t>2) организация и подготовка мероприятий по переводу поселения на работу в условиях военного времени;</w:t>
      </w:r>
    </w:p>
    <w:p w:rsidR="00DB5877" w:rsidRPr="003640EB" w:rsidRDefault="00DB5877" w:rsidP="00DB5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hAnsi="Times New Roman" w:cs="Times New Roman"/>
          <w:sz w:val="24"/>
          <w:szCs w:val="24"/>
          <w:lang w:eastAsia="ru-RU"/>
        </w:rPr>
        <w:t>3) подготовка экономики поселения к работе в период мобилизации и в военное время;</w:t>
      </w:r>
    </w:p>
    <w:p w:rsidR="00DB5877" w:rsidRPr="003640EB" w:rsidRDefault="00DB5877" w:rsidP="00DB5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hAnsi="Times New Roman" w:cs="Times New Roman"/>
          <w:sz w:val="24"/>
          <w:szCs w:val="24"/>
          <w:lang w:eastAsia="ru-RU"/>
        </w:rPr>
        <w:t xml:space="preserve">4) участие в разработке мобилизационного плана экономики </w:t>
      </w:r>
      <w:proofErr w:type="spellStart"/>
      <w:r w:rsidRPr="003640EB">
        <w:rPr>
          <w:rFonts w:ascii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3640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B5877" w:rsidRPr="003640EB" w:rsidRDefault="00DB5877" w:rsidP="00DB5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hAnsi="Times New Roman" w:cs="Times New Roman"/>
          <w:sz w:val="24"/>
          <w:szCs w:val="24"/>
          <w:lang w:eastAsia="ru-RU"/>
        </w:rPr>
        <w:t>5) подготовка мероприятий по переводу экономики поселения на условия работы в военное время;</w:t>
      </w:r>
    </w:p>
    <w:p w:rsidR="00DB5877" w:rsidRPr="003640EB" w:rsidRDefault="00DB5877" w:rsidP="00DB5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hAnsi="Times New Roman" w:cs="Times New Roman"/>
          <w:sz w:val="24"/>
          <w:szCs w:val="24"/>
          <w:lang w:eastAsia="ru-RU"/>
        </w:rPr>
        <w:t xml:space="preserve">6) участие в подготовке и организации мероприятий  </w:t>
      </w:r>
      <w:proofErr w:type="spellStart"/>
      <w:r w:rsidRPr="003640EB">
        <w:rPr>
          <w:rFonts w:ascii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3640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 нормативному снабжению населения продовольственными и непродовольственными товарами, его медицинскому обслуживанию и обеспечению средствами связи и транспортными средствами в период мобилизации и в военное время;</w:t>
      </w:r>
    </w:p>
    <w:p w:rsidR="00DB5877" w:rsidRPr="003640EB" w:rsidRDefault="00DB5877" w:rsidP="00DB5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hAnsi="Times New Roman" w:cs="Times New Roman"/>
          <w:sz w:val="24"/>
          <w:szCs w:val="24"/>
          <w:lang w:eastAsia="ru-RU"/>
        </w:rPr>
        <w:t>7) организация воинского учета в поселении;</w:t>
      </w:r>
    </w:p>
    <w:p w:rsidR="00DB5877" w:rsidRPr="003640EB" w:rsidRDefault="00DB5877" w:rsidP="00DB5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hAnsi="Times New Roman" w:cs="Times New Roman"/>
          <w:sz w:val="24"/>
          <w:szCs w:val="24"/>
          <w:lang w:eastAsia="ru-RU"/>
        </w:rPr>
        <w:t>8) бронирование на период мобилизации и на военное время граждан, пребывающих в запасе и работающих в администрации поселения;</w:t>
      </w:r>
    </w:p>
    <w:p w:rsidR="00DB5877" w:rsidRPr="003640EB" w:rsidRDefault="00DB5877" w:rsidP="00DB5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9) создание и поддержание в готовности системы оповещения руководящего состава и муниципальных служащих администрации служащих администрации поселения;</w:t>
      </w:r>
    </w:p>
    <w:p w:rsidR="00DB5877" w:rsidRPr="003640EB" w:rsidRDefault="00DB5877" w:rsidP="00DB5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hAnsi="Times New Roman" w:cs="Times New Roman"/>
          <w:sz w:val="24"/>
          <w:szCs w:val="24"/>
          <w:lang w:eastAsia="ru-RU"/>
        </w:rPr>
        <w:t>10) определение порядка замены граждан, работающих в администрации поселения и убывающих в вооруженные Силы Российской Федерации по мобилизации, и подготовка необходимых кадров;</w:t>
      </w:r>
    </w:p>
    <w:p w:rsidR="00DB5877" w:rsidRPr="003640EB" w:rsidRDefault="00DB5877" w:rsidP="00DB5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hAnsi="Times New Roman" w:cs="Times New Roman"/>
          <w:sz w:val="24"/>
          <w:szCs w:val="24"/>
          <w:lang w:eastAsia="ru-RU"/>
        </w:rPr>
        <w:t>11) участие в разработке мероприятий по охране важнейших объектов поселения, в том числе административных зданий поселения;</w:t>
      </w:r>
    </w:p>
    <w:p w:rsidR="00DB5877" w:rsidRPr="003640EB" w:rsidRDefault="00DB5877" w:rsidP="00DB5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hAnsi="Times New Roman" w:cs="Times New Roman"/>
          <w:sz w:val="24"/>
          <w:szCs w:val="24"/>
          <w:lang w:eastAsia="ru-RU"/>
        </w:rPr>
        <w:t>12) разработка и принятие положения о мобилизационной подготовке поселения;</w:t>
      </w:r>
    </w:p>
    <w:p w:rsidR="00DB5877" w:rsidRPr="003640EB" w:rsidRDefault="00DB5877" w:rsidP="00DB5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hAnsi="Times New Roman" w:cs="Times New Roman"/>
          <w:sz w:val="24"/>
          <w:szCs w:val="24"/>
          <w:lang w:eastAsia="ru-RU"/>
        </w:rPr>
        <w:t xml:space="preserve">13) участие в учениях и тренировках по мобилизационному развертыванию и выполнению мобилизационных планов, проводимых </w:t>
      </w:r>
      <w:proofErr w:type="spellStart"/>
      <w:r w:rsidRPr="003640EB">
        <w:rPr>
          <w:rFonts w:ascii="Times New Roman" w:hAnsi="Times New Roman" w:cs="Times New Roman"/>
          <w:sz w:val="24"/>
          <w:szCs w:val="24"/>
          <w:lang w:eastAsia="ru-RU"/>
        </w:rPr>
        <w:t>Киндальским</w:t>
      </w:r>
      <w:proofErr w:type="spellEnd"/>
      <w:r w:rsidRPr="003640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сельским поселением;</w:t>
      </w:r>
    </w:p>
    <w:p w:rsidR="00DB5877" w:rsidRPr="003640EB" w:rsidRDefault="00DB5877" w:rsidP="00DB5877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3640EB">
        <w:rPr>
          <w:rFonts w:ascii="Times New Roman" w:hAnsi="Times New Roman" w:cs="Times New Roman"/>
          <w:sz w:val="24"/>
          <w:szCs w:val="24"/>
          <w:lang w:eastAsia="ru-RU"/>
        </w:rPr>
        <w:t>14) создание штабов оповещения в поселениях, где отсутствуют военные комиссариаты</w:t>
      </w:r>
      <w:r w:rsidRPr="003640EB">
        <w:rPr>
          <w:rFonts w:ascii="Times New Roman" w:hAnsi="Times New Roman" w:cs="Times New Roman"/>
          <w:lang w:eastAsia="ru-RU"/>
        </w:rPr>
        <w:t>;</w:t>
      </w:r>
    </w:p>
    <w:p w:rsidR="00DB5877" w:rsidRPr="00F955A2" w:rsidRDefault="00DB5877" w:rsidP="00DB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 местного самоуправления имеют право на участие в организации и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осуществлении мероприятий по мобилизационной подготовке муниципальных предприятий и учреждений, находящихся на территории поселения.</w:t>
      </w:r>
    </w:p>
    <w:p w:rsidR="00DB5877" w:rsidRPr="00F955A2" w:rsidRDefault="00DB5877" w:rsidP="00DB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Основными мероприятиями мобилизационной подготовки органов местного самоуправления являются мероприятия, направленные на решение основных задач мобилизационной подготовки.</w:t>
      </w:r>
    </w:p>
    <w:p w:rsidR="00DB5877" w:rsidRPr="00F955A2" w:rsidRDefault="00DB5877" w:rsidP="00DB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мобилизационной подготовки</w:t>
      </w:r>
    </w:p>
    <w:p w:rsidR="00DB5877" w:rsidRPr="00F955A2" w:rsidRDefault="00DB5877" w:rsidP="00DB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Мобилизационная подготовка организуется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выполнение запланированных мероприятий мобилизационной подготовки в соответствии с основными задачами мобилизационной подготовки.</w:t>
      </w:r>
    </w:p>
    <w:p w:rsidR="00DB5877" w:rsidRPr="00F955A2" w:rsidRDefault="00DB5877" w:rsidP="00DB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мобилизационной подготовки поселения проводятся в соответствии с требованиями, установленными Законом Российской Федерации от 21.07.1993 N 5485-1 "О государственной тайне".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B5877" w:rsidRPr="00F955A2" w:rsidTr="00D70DCB">
        <w:trPr>
          <w:tblCellSpacing w:w="15" w:type="dxa"/>
        </w:trPr>
        <w:tc>
          <w:tcPr>
            <w:tcW w:w="0" w:type="auto"/>
            <w:vAlign w:val="center"/>
          </w:tcPr>
          <w:p w:rsidR="00DB5877" w:rsidRPr="00F955A2" w:rsidRDefault="00DB5877" w:rsidP="00D70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B5877" w:rsidRPr="00F955A2" w:rsidRDefault="00DB5877" w:rsidP="00D70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877" w:rsidRDefault="00DB5877" w:rsidP="00DB5877"/>
    <w:p w:rsidR="009430CB" w:rsidRDefault="009430CB" w:rsidP="00DB5877">
      <w:pPr>
        <w:pStyle w:val="a3"/>
        <w:jc w:val="center"/>
      </w:pPr>
    </w:p>
    <w:sectPr w:rsidR="009430CB" w:rsidSect="000B34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77"/>
    <w:rsid w:val="004F6F9F"/>
    <w:rsid w:val="00670B54"/>
    <w:rsid w:val="009430CB"/>
    <w:rsid w:val="00DB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8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2014-02-27T02:50:00Z</dcterms:created>
  <dcterms:modified xsi:type="dcterms:W3CDTF">2014-02-28T04:46:00Z</dcterms:modified>
</cp:coreProperties>
</file>