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Layout w:type="fixed"/>
        <w:tblLook w:val="01E0"/>
      </w:tblPr>
      <w:tblGrid>
        <w:gridCol w:w="5268"/>
        <w:gridCol w:w="236"/>
        <w:gridCol w:w="4703"/>
      </w:tblGrid>
      <w:tr w:rsidR="004A3C5B" w:rsidTr="00613E10">
        <w:trPr>
          <w:trHeight w:val="2409"/>
        </w:trPr>
        <w:tc>
          <w:tcPr>
            <w:tcW w:w="5268" w:type="dxa"/>
          </w:tcPr>
          <w:p w:rsidR="004A3C5B" w:rsidRPr="00F0097A" w:rsidRDefault="004A3C5B" w:rsidP="00F0097A">
            <w:pPr>
              <w:jc w:val="center"/>
              <w:rPr>
                <w:sz w:val="24"/>
                <w:szCs w:val="24"/>
              </w:rPr>
            </w:pPr>
            <w:r w:rsidRPr="00F0097A">
              <w:rPr>
                <w:sz w:val="24"/>
                <w:szCs w:val="24"/>
              </w:rPr>
              <w:t>СОГЛАСОВАНО</w:t>
            </w:r>
          </w:p>
          <w:p w:rsidR="004A3C5B" w:rsidRPr="00415E70" w:rsidRDefault="004A3C5B" w:rsidP="00613E10">
            <w:pPr>
              <w:jc w:val="center"/>
              <w:rPr>
                <w:sz w:val="24"/>
                <w:szCs w:val="24"/>
              </w:rPr>
            </w:pPr>
            <w:r w:rsidRPr="00415E70">
              <w:rPr>
                <w:sz w:val="24"/>
                <w:szCs w:val="24"/>
              </w:rPr>
              <w:t>Начальник одела по делам ГО и ЧС</w:t>
            </w:r>
          </w:p>
          <w:p w:rsidR="004A3C5B" w:rsidRPr="00415E70" w:rsidRDefault="004A3C5B" w:rsidP="00613E10">
            <w:pPr>
              <w:jc w:val="center"/>
              <w:rPr>
                <w:sz w:val="24"/>
                <w:szCs w:val="24"/>
              </w:rPr>
            </w:pPr>
            <w:r w:rsidRPr="00415E70">
              <w:rPr>
                <w:sz w:val="24"/>
                <w:szCs w:val="24"/>
              </w:rPr>
              <w:t xml:space="preserve">Администрации </w:t>
            </w:r>
            <w:proofErr w:type="spellStart"/>
            <w:r w:rsidRPr="00415E70">
              <w:rPr>
                <w:sz w:val="24"/>
                <w:szCs w:val="24"/>
              </w:rPr>
              <w:t>Каргасокского</w:t>
            </w:r>
            <w:proofErr w:type="spellEnd"/>
          </w:p>
          <w:p w:rsidR="004A3C5B" w:rsidRPr="00415E70" w:rsidRDefault="004A3C5B" w:rsidP="00613E10">
            <w:pPr>
              <w:jc w:val="center"/>
              <w:rPr>
                <w:sz w:val="24"/>
                <w:szCs w:val="24"/>
              </w:rPr>
            </w:pPr>
            <w:r w:rsidRPr="00415E70">
              <w:rPr>
                <w:sz w:val="24"/>
                <w:szCs w:val="24"/>
              </w:rPr>
              <w:t>муниципального района</w:t>
            </w:r>
          </w:p>
          <w:p w:rsidR="004A3C5B" w:rsidRPr="00415E70" w:rsidRDefault="004A3C5B" w:rsidP="00415E70">
            <w:pPr>
              <w:jc w:val="center"/>
              <w:rPr>
                <w:sz w:val="24"/>
                <w:szCs w:val="24"/>
              </w:rPr>
            </w:pPr>
            <w:r w:rsidRPr="00415E70">
              <w:rPr>
                <w:sz w:val="24"/>
                <w:szCs w:val="24"/>
              </w:rPr>
              <w:t>______________</w:t>
            </w:r>
            <w:r w:rsidR="00332DCD">
              <w:rPr>
                <w:sz w:val="24"/>
                <w:szCs w:val="24"/>
              </w:rPr>
              <w:t xml:space="preserve"> Васильев М.В.</w:t>
            </w:r>
            <w:r w:rsidRPr="00415E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</w:tcPr>
          <w:p w:rsidR="004A3C5B" w:rsidRPr="00415E70" w:rsidRDefault="004A3C5B" w:rsidP="00613E10">
            <w:pPr>
              <w:pStyle w:val="a6"/>
              <w:keepNext/>
              <w:tabs>
                <w:tab w:val="left" w:pos="5680"/>
              </w:tabs>
              <w:suppressAutoHyphens/>
              <w:autoSpaceDE w:val="0"/>
              <w:autoSpaceDN w:val="0"/>
              <w:adjustRightInd w:val="0"/>
              <w:jc w:val="center"/>
              <w:outlineLvl w:val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3" w:type="dxa"/>
          </w:tcPr>
          <w:p w:rsidR="004A3C5B" w:rsidRPr="00415E70" w:rsidRDefault="004A3C5B" w:rsidP="00613E10">
            <w:pPr>
              <w:pStyle w:val="a6"/>
              <w:keepNext/>
              <w:tabs>
                <w:tab w:val="left" w:pos="5680"/>
              </w:tabs>
              <w:suppressAutoHyphens/>
              <w:autoSpaceDE w:val="0"/>
              <w:autoSpaceDN w:val="0"/>
              <w:adjustRightInd w:val="0"/>
              <w:jc w:val="center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415E7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4A3C5B" w:rsidRPr="00415E70" w:rsidRDefault="004A3C5B" w:rsidP="00613E10">
            <w:pPr>
              <w:tabs>
                <w:tab w:val="left" w:pos="5680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A3C5B" w:rsidRPr="00415E70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E70">
              <w:rPr>
                <w:sz w:val="24"/>
                <w:szCs w:val="24"/>
              </w:rPr>
              <w:t xml:space="preserve">Глава </w:t>
            </w:r>
            <w:proofErr w:type="spellStart"/>
            <w:r w:rsidR="00415E70" w:rsidRPr="00415E70">
              <w:rPr>
                <w:sz w:val="24"/>
                <w:szCs w:val="24"/>
              </w:rPr>
              <w:t>Киндальского</w:t>
            </w:r>
            <w:proofErr w:type="spellEnd"/>
            <w:r w:rsidRPr="00415E70">
              <w:rPr>
                <w:sz w:val="24"/>
                <w:szCs w:val="24"/>
              </w:rPr>
              <w:t xml:space="preserve"> сельского поселения</w:t>
            </w:r>
          </w:p>
          <w:p w:rsidR="004A3C5B" w:rsidRPr="00415E70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15E70">
              <w:rPr>
                <w:sz w:val="24"/>
                <w:szCs w:val="24"/>
              </w:rPr>
              <w:t xml:space="preserve">_____________ </w:t>
            </w:r>
            <w:r w:rsidR="00415E70" w:rsidRPr="00415E70">
              <w:rPr>
                <w:sz w:val="24"/>
                <w:szCs w:val="24"/>
              </w:rPr>
              <w:t>В.В. Волков</w:t>
            </w:r>
          </w:p>
          <w:p w:rsidR="004A3C5B" w:rsidRPr="00415E70" w:rsidRDefault="004A3C5B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A3C5B" w:rsidTr="00613E10">
        <w:trPr>
          <w:trHeight w:val="95"/>
        </w:trPr>
        <w:tc>
          <w:tcPr>
            <w:tcW w:w="5268" w:type="dxa"/>
            <w:hideMark/>
          </w:tcPr>
          <w:p w:rsidR="004A3C5B" w:rsidRPr="00415E70" w:rsidRDefault="004A3C5B" w:rsidP="00415E70">
            <w:pPr>
              <w:tabs>
                <w:tab w:val="left" w:pos="-250"/>
                <w:tab w:val="left" w:pos="5680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15E70">
              <w:rPr>
                <w:b/>
                <w:sz w:val="24"/>
                <w:szCs w:val="24"/>
              </w:rPr>
              <w:t>«_____» ____________ 201</w:t>
            </w:r>
            <w:r w:rsidR="00415E70" w:rsidRPr="00415E70">
              <w:rPr>
                <w:b/>
                <w:sz w:val="24"/>
                <w:szCs w:val="24"/>
              </w:rPr>
              <w:t>4</w:t>
            </w:r>
            <w:r w:rsidRPr="00415E70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36" w:type="dxa"/>
          </w:tcPr>
          <w:p w:rsidR="004A3C5B" w:rsidRPr="00415E70" w:rsidRDefault="004A3C5B" w:rsidP="00613E10">
            <w:pPr>
              <w:tabs>
                <w:tab w:val="left" w:pos="5680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03" w:type="dxa"/>
            <w:hideMark/>
          </w:tcPr>
          <w:p w:rsidR="004A3C5B" w:rsidRPr="00415E70" w:rsidRDefault="004A3C5B" w:rsidP="00622930">
            <w:pPr>
              <w:tabs>
                <w:tab w:val="left" w:pos="-549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15E70">
              <w:rPr>
                <w:b/>
                <w:sz w:val="24"/>
                <w:szCs w:val="24"/>
              </w:rPr>
              <w:t>«__</w:t>
            </w:r>
            <w:r w:rsidR="00622930">
              <w:rPr>
                <w:b/>
                <w:sz w:val="24"/>
                <w:szCs w:val="24"/>
              </w:rPr>
              <w:t>21</w:t>
            </w:r>
            <w:r w:rsidRPr="00415E70">
              <w:rPr>
                <w:b/>
                <w:sz w:val="24"/>
                <w:szCs w:val="24"/>
              </w:rPr>
              <w:t>_» ___</w:t>
            </w:r>
            <w:r w:rsidR="00622930">
              <w:rPr>
                <w:b/>
                <w:sz w:val="24"/>
                <w:szCs w:val="24"/>
              </w:rPr>
              <w:t>мая</w:t>
            </w:r>
            <w:r w:rsidRPr="00415E70">
              <w:rPr>
                <w:b/>
                <w:sz w:val="24"/>
                <w:szCs w:val="24"/>
              </w:rPr>
              <w:t>__ 201</w:t>
            </w:r>
            <w:r w:rsidR="00415E70" w:rsidRPr="00415E70">
              <w:rPr>
                <w:b/>
                <w:sz w:val="24"/>
                <w:szCs w:val="24"/>
              </w:rPr>
              <w:t>4</w:t>
            </w:r>
            <w:r w:rsidRPr="00415E70">
              <w:rPr>
                <w:b/>
                <w:sz w:val="24"/>
                <w:szCs w:val="24"/>
              </w:rPr>
              <w:t xml:space="preserve"> г.</w:t>
            </w:r>
          </w:p>
        </w:tc>
      </w:tr>
    </w:tbl>
    <w:p w:rsidR="004A3C5B" w:rsidRDefault="004A3C5B" w:rsidP="004A3C5B">
      <w:pPr>
        <w:jc w:val="both"/>
      </w:pPr>
    </w:p>
    <w:p w:rsidR="004A3C5B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sz w:val="36"/>
        </w:rPr>
      </w:pPr>
    </w:p>
    <w:p w:rsidR="004A3C5B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sz w:val="36"/>
        </w:rPr>
      </w:pPr>
    </w:p>
    <w:p w:rsidR="004A3C5B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sz w:val="36"/>
        </w:rPr>
      </w:pPr>
    </w:p>
    <w:p w:rsidR="004A3C5B" w:rsidRPr="00773D74" w:rsidRDefault="004A3C5B" w:rsidP="004A3C5B">
      <w:pPr>
        <w:suppressAutoHyphens/>
        <w:autoSpaceDE w:val="0"/>
        <w:autoSpaceDN w:val="0"/>
        <w:adjustRightInd w:val="0"/>
        <w:jc w:val="center"/>
        <w:rPr>
          <w:sz w:val="36"/>
        </w:rPr>
      </w:pPr>
    </w:p>
    <w:p w:rsidR="004A3C5B" w:rsidRPr="00773D74" w:rsidRDefault="004A3C5B" w:rsidP="004A3C5B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r w:rsidRPr="00773D74">
        <w:rPr>
          <w:sz w:val="24"/>
          <w:szCs w:val="24"/>
        </w:rPr>
        <w:t>ПЛАН</w:t>
      </w:r>
    </w:p>
    <w:p w:rsidR="004A3C5B" w:rsidRPr="00773D74" w:rsidRDefault="004A3C5B" w:rsidP="004A3C5B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r w:rsidRPr="00773D74">
        <w:rPr>
          <w:sz w:val="24"/>
          <w:szCs w:val="24"/>
        </w:rPr>
        <w:t xml:space="preserve">ДЕЙСТВИЙ </w:t>
      </w:r>
      <w:r w:rsidR="00114356" w:rsidRPr="00773D74">
        <w:rPr>
          <w:sz w:val="24"/>
          <w:szCs w:val="24"/>
        </w:rPr>
        <w:t>КИНДАЛЬСКОГО</w:t>
      </w:r>
      <w:r w:rsidRPr="00773D74">
        <w:rPr>
          <w:sz w:val="24"/>
          <w:szCs w:val="24"/>
        </w:rPr>
        <w:t xml:space="preserve"> СЕЛЬСКОГО ПОСЕЛЕНИЯ</w:t>
      </w:r>
    </w:p>
    <w:p w:rsidR="004A3C5B" w:rsidRPr="00773D74" w:rsidRDefault="004A3C5B" w:rsidP="004A3C5B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r w:rsidRPr="00773D74">
        <w:rPr>
          <w:sz w:val="24"/>
          <w:szCs w:val="24"/>
        </w:rPr>
        <w:t xml:space="preserve">ПО ПРЕДУПРЕЖДЕНИЮ И ЛИКВИДАЦИИ </w:t>
      </w:r>
    </w:p>
    <w:p w:rsidR="004A3C5B" w:rsidRPr="00773D74" w:rsidRDefault="004A3C5B" w:rsidP="004A3C5B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r w:rsidRPr="00773D74">
        <w:rPr>
          <w:sz w:val="24"/>
          <w:szCs w:val="24"/>
        </w:rPr>
        <w:t xml:space="preserve">ЧРЕЗВЫЧАЙНЫХ СИТУАЦИЙ </w:t>
      </w:r>
    </w:p>
    <w:p w:rsidR="004A3C5B" w:rsidRPr="00773D74" w:rsidRDefault="004A3C5B" w:rsidP="004A3C5B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r w:rsidRPr="00773D74">
        <w:rPr>
          <w:sz w:val="24"/>
          <w:szCs w:val="24"/>
        </w:rPr>
        <w:t>ПРИРОДНОГО И ТЕХНОГЕННОГО ХАРАКТЕРА</w:t>
      </w:r>
    </w:p>
    <w:p w:rsidR="004A3C5B" w:rsidRPr="00773D74" w:rsidRDefault="004A3C5B" w:rsidP="004A3C5B">
      <w:pPr>
        <w:jc w:val="center"/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Pr="003C0F41" w:rsidRDefault="004A3C5B" w:rsidP="004A3C5B">
      <w:pPr>
        <w:jc w:val="both"/>
      </w:pPr>
      <w:r w:rsidRPr="003C0F41">
        <w:t xml:space="preserve">Председатель КПЛЧС и ОПБ Администрации </w:t>
      </w:r>
      <w:proofErr w:type="spellStart"/>
      <w:r w:rsidR="00415E70">
        <w:t>Киндальского</w:t>
      </w:r>
      <w:proofErr w:type="spellEnd"/>
      <w:r w:rsidRPr="003C0F41">
        <w:t xml:space="preserve"> сельского поселения -  </w:t>
      </w:r>
      <w:r w:rsidR="00840E2C">
        <w:t xml:space="preserve"> </w:t>
      </w:r>
      <w:r w:rsidR="00415E70">
        <w:t xml:space="preserve"> Волков В.В.</w:t>
      </w:r>
    </w:p>
    <w:p w:rsidR="004A3C5B" w:rsidRPr="003C0F41" w:rsidRDefault="004A3C5B" w:rsidP="004A3C5B">
      <w:pPr>
        <w:jc w:val="both"/>
      </w:pPr>
    </w:p>
    <w:p w:rsidR="004A3C5B" w:rsidRPr="003C0F41" w:rsidRDefault="00EC38CF" w:rsidP="004A3C5B">
      <w:pPr>
        <w:jc w:val="both"/>
      </w:pPr>
      <w:r>
        <w:t xml:space="preserve"> </w:t>
      </w: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>
      <w:pPr>
        <w:jc w:val="center"/>
        <w:rPr>
          <w:b/>
        </w:rPr>
      </w:pPr>
    </w:p>
    <w:p w:rsidR="004A3C5B" w:rsidRDefault="004A3C5B" w:rsidP="004A3C5B"/>
    <w:p w:rsidR="004A3C5B" w:rsidRDefault="004A3C5B" w:rsidP="004A3C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с. </w:t>
      </w:r>
      <w:proofErr w:type="spellStart"/>
      <w:r w:rsidR="00415E70">
        <w:rPr>
          <w:sz w:val="24"/>
          <w:szCs w:val="24"/>
        </w:rPr>
        <w:t>Киндал</w:t>
      </w:r>
      <w:proofErr w:type="spellEnd"/>
    </w:p>
    <w:p w:rsidR="004A3C5B" w:rsidRPr="00E43882" w:rsidRDefault="004A3C5B" w:rsidP="004A3C5B">
      <w:pPr>
        <w:jc w:val="center"/>
        <w:rPr>
          <w:sz w:val="24"/>
          <w:szCs w:val="24"/>
        </w:rPr>
      </w:pPr>
      <w:r>
        <w:rPr>
          <w:sz w:val="24"/>
          <w:szCs w:val="24"/>
        </w:rPr>
        <w:t>201</w:t>
      </w:r>
      <w:r w:rsidR="00415E70">
        <w:rPr>
          <w:sz w:val="24"/>
          <w:szCs w:val="24"/>
        </w:rPr>
        <w:t>4</w:t>
      </w:r>
      <w:r>
        <w:rPr>
          <w:sz w:val="24"/>
          <w:szCs w:val="24"/>
        </w:rPr>
        <w:t xml:space="preserve"> г.</w:t>
      </w:r>
      <w:r>
        <w:rPr>
          <w:sz w:val="24"/>
          <w:szCs w:val="24"/>
        </w:rPr>
        <w:br w:type="page"/>
      </w:r>
      <w:r w:rsidRPr="00E43882">
        <w:rPr>
          <w:sz w:val="24"/>
          <w:szCs w:val="24"/>
        </w:rPr>
        <w:lastRenderedPageBreak/>
        <w:t>СОДЕРЖАНИЕ</w:t>
      </w:r>
    </w:p>
    <w:p w:rsidR="004A3C5B" w:rsidRPr="00E43882" w:rsidRDefault="004A3C5B" w:rsidP="004A3C5B">
      <w:pPr>
        <w:pStyle w:val="af7"/>
        <w:rPr>
          <w:rFonts w:ascii="Times New Roman" w:hAnsi="Times New Roman"/>
          <w:sz w:val="24"/>
          <w:szCs w:val="24"/>
        </w:rPr>
      </w:pPr>
      <w:r w:rsidRPr="00E43882">
        <w:rPr>
          <w:rFonts w:ascii="Times New Roman" w:hAnsi="Times New Roman"/>
          <w:sz w:val="24"/>
          <w:szCs w:val="24"/>
        </w:rPr>
        <w:t>Оглавление</w:t>
      </w:r>
    </w:p>
    <w:p w:rsidR="004A3C5B" w:rsidRPr="00E43882" w:rsidRDefault="004A3C5B" w:rsidP="004A3C5B">
      <w:pPr>
        <w:rPr>
          <w:sz w:val="24"/>
          <w:szCs w:val="24"/>
          <w:lang w:eastAsia="en-US"/>
        </w:rPr>
      </w:pPr>
    </w:p>
    <w:p w:rsidR="004A3C5B" w:rsidRPr="00773D74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r w:rsidRPr="00E43882">
        <w:rPr>
          <w:sz w:val="24"/>
          <w:szCs w:val="24"/>
        </w:rPr>
        <w:fldChar w:fldCharType="begin"/>
      </w:r>
      <w:r w:rsidR="004A3C5B" w:rsidRPr="00E43882">
        <w:rPr>
          <w:sz w:val="24"/>
          <w:szCs w:val="24"/>
        </w:rPr>
        <w:instrText xml:space="preserve"> TOC \o "1-3" \h \z \u </w:instrText>
      </w:r>
      <w:r w:rsidRPr="00E43882">
        <w:rPr>
          <w:sz w:val="24"/>
          <w:szCs w:val="24"/>
        </w:rPr>
        <w:fldChar w:fldCharType="separate"/>
      </w:r>
      <w:hyperlink w:anchor="_Toc300750522" w:history="1">
        <w:r w:rsidR="004A3C5B" w:rsidRPr="00773D74">
          <w:rPr>
            <w:rStyle w:val="af8"/>
            <w:noProof/>
            <w:sz w:val="24"/>
            <w:szCs w:val="24"/>
          </w:rPr>
          <w:t>РАЗДЕЛ I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1a"/>
        <w:tabs>
          <w:tab w:val="right" w:leader="dot" w:pos="9911"/>
        </w:tabs>
        <w:rPr>
          <w:rStyle w:val="af8"/>
          <w:noProof/>
          <w:sz w:val="24"/>
          <w:szCs w:val="24"/>
        </w:rPr>
      </w:pPr>
      <w:hyperlink w:anchor="_Toc300750523" w:history="1">
        <w:r w:rsidR="004A3C5B" w:rsidRPr="00773D74">
          <w:rPr>
            <w:rStyle w:val="af8"/>
            <w:noProof/>
            <w:sz w:val="24"/>
            <w:szCs w:val="24"/>
          </w:rPr>
          <w:t xml:space="preserve">I. КРАТКАЯ ГЕОГРАФИЧЕСКАЯ И СОЦИАЛЬНО-ЭКОНОМИЧЕСКАЯ ХАРАКТЕРИСТИКА </w:t>
        </w:r>
        <w:r w:rsidR="00613E10" w:rsidRPr="00773D74">
          <w:rPr>
            <w:rStyle w:val="af8"/>
            <w:noProof/>
            <w:sz w:val="24"/>
            <w:szCs w:val="24"/>
          </w:rPr>
          <w:t>КИНДАЛЬСКОГО</w:t>
        </w:r>
        <w:r w:rsidR="004A3C5B" w:rsidRPr="00773D74">
          <w:rPr>
            <w:rStyle w:val="af8"/>
            <w:noProof/>
            <w:sz w:val="24"/>
            <w:szCs w:val="24"/>
          </w:rPr>
          <w:t xml:space="preserve"> СЕЛЬСКОГО ПОСЕЛЕНИЯ И ОЦЕНКА ВОЗМОЖНОЙ ОБСТАНОВКИ НА  ТЕРРИТОРИИ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4A3C5B" w:rsidP="004A3C5B">
      <w:pPr>
        <w:rPr>
          <w:sz w:val="24"/>
          <w:szCs w:val="24"/>
        </w:rPr>
      </w:pPr>
      <w:r w:rsidRPr="00773D74">
        <w:rPr>
          <w:sz w:val="24"/>
          <w:szCs w:val="24"/>
        </w:rPr>
        <w:t xml:space="preserve">    1.1. Рельеф, климат, растительность, гидрография, общие выводы……………...</w:t>
      </w:r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24" w:history="1">
        <w:r w:rsidR="004A3C5B" w:rsidRPr="00773D74">
          <w:rPr>
            <w:rStyle w:val="af8"/>
            <w:b w:val="0"/>
            <w:sz w:val="24"/>
            <w:szCs w:val="24"/>
          </w:rPr>
          <w:t>1.2. Административное деление, население и населенные пункты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25" w:history="1">
        <w:r w:rsidR="004A3C5B" w:rsidRPr="00773D74">
          <w:rPr>
            <w:rStyle w:val="af8"/>
            <w:b w:val="0"/>
            <w:sz w:val="24"/>
            <w:szCs w:val="24"/>
          </w:rPr>
          <w:t xml:space="preserve">1.3. Экономическая характеристика </w:t>
        </w:r>
        <w:r w:rsidR="00415E70" w:rsidRPr="00773D74">
          <w:rPr>
            <w:rStyle w:val="af8"/>
            <w:b w:val="0"/>
            <w:sz w:val="24"/>
            <w:szCs w:val="24"/>
          </w:rPr>
          <w:t>Киндальского</w:t>
        </w:r>
        <w:r w:rsidR="004A3C5B" w:rsidRPr="00773D74">
          <w:rPr>
            <w:rStyle w:val="af8"/>
            <w:b w:val="0"/>
            <w:sz w:val="24"/>
            <w:szCs w:val="24"/>
          </w:rPr>
          <w:t xml:space="preserve"> сельского поселения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26" w:history="1">
        <w:r w:rsidR="004A3C5B" w:rsidRPr="00773D74">
          <w:rPr>
            <w:rStyle w:val="af8"/>
            <w:b w:val="0"/>
            <w:sz w:val="24"/>
            <w:szCs w:val="24"/>
          </w:rPr>
          <w:t xml:space="preserve">1.4. </w:t>
        </w:r>
        <w:r w:rsidR="00EC38CF" w:rsidRPr="00773D74">
          <w:rPr>
            <w:rStyle w:val="af8"/>
            <w:b w:val="0"/>
            <w:sz w:val="24"/>
            <w:szCs w:val="24"/>
          </w:rPr>
          <w:t>1.</w:t>
        </w:r>
        <w:r w:rsidR="004A3C5B" w:rsidRPr="00773D74">
          <w:rPr>
            <w:rStyle w:val="af8"/>
            <w:b w:val="0"/>
            <w:sz w:val="24"/>
            <w:szCs w:val="24"/>
          </w:rPr>
          <w:t>Пути сообщения и транспорт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28" w:history="1">
        <w:r w:rsidR="004A3C5B" w:rsidRPr="00773D74">
          <w:rPr>
            <w:rStyle w:val="af8"/>
            <w:noProof/>
            <w:sz w:val="24"/>
            <w:szCs w:val="24"/>
          </w:rPr>
          <w:t>1.4.2. Автомобильный транспорт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29" w:history="1">
        <w:r w:rsidR="004A3C5B" w:rsidRPr="00773D74">
          <w:rPr>
            <w:rStyle w:val="af8"/>
            <w:noProof/>
            <w:sz w:val="24"/>
            <w:szCs w:val="24"/>
          </w:rPr>
          <w:t>1.4.3. Трубопроводный транспорт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0" w:history="1">
        <w:r w:rsidR="004A3C5B" w:rsidRPr="00773D74">
          <w:rPr>
            <w:rStyle w:val="af8"/>
            <w:noProof/>
            <w:sz w:val="24"/>
            <w:szCs w:val="24"/>
          </w:rPr>
          <w:t>1.4.4. Воздушный транспорт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1" w:history="1">
        <w:r w:rsidR="004A3C5B" w:rsidRPr="00773D74">
          <w:rPr>
            <w:rStyle w:val="af8"/>
            <w:noProof/>
            <w:sz w:val="24"/>
            <w:szCs w:val="24"/>
          </w:rPr>
          <w:t>1.4.5. Водный транспорт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32" w:history="1">
        <w:r w:rsidR="004A3C5B" w:rsidRPr="00773D74">
          <w:rPr>
            <w:rStyle w:val="af8"/>
            <w:b w:val="0"/>
            <w:sz w:val="24"/>
            <w:szCs w:val="24"/>
          </w:rPr>
          <w:t>1.5. Перечень радиационно -, химически - и пожароопасных городов и населенных пунктов, объектов, имеющих АХОВ, взрыво -, пожароопасные и биологические вещества. Перечень железнодорожных узлов, станций, наливных причалов, где возможно скопление транспортных средств с этими веществами, магистралей, по которым они перевозятся, нефтепромыслов, гидроузлов и других объектов, влияющих на экономическую обстановку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3" w:history="1">
        <w:r w:rsidR="004A3C5B" w:rsidRPr="00773D74">
          <w:rPr>
            <w:rStyle w:val="af8"/>
            <w:noProof/>
            <w:sz w:val="24"/>
            <w:szCs w:val="24"/>
          </w:rPr>
          <w:t>1.5.1. Пере</w:t>
        </w:r>
        <w:r w:rsidR="00F444B7" w:rsidRPr="00773D74">
          <w:rPr>
            <w:rStyle w:val="af8"/>
            <w:noProof/>
            <w:sz w:val="24"/>
            <w:szCs w:val="24"/>
          </w:rPr>
          <w:t xml:space="preserve">чень </w:t>
        </w:r>
        <w:r w:rsidR="004A3C5B" w:rsidRPr="00773D74">
          <w:rPr>
            <w:rStyle w:val="af8"/>
            <w:noProof/>
            <w:sz w:val="24"/>
            <w:szCs w:val="24"/>
          </w:rPr>
          <w:t>,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4" w:history="1">
        <w:r w:rsidR="004A3C5B" w:rsidRPr="00773D74">
          <w:rPr>
            <w:rStyle w:val="af8"/>
            <w:noProof/>
            <w:sz w:val="24"/>
            <w:szCs w:val="24"/>
          </w:rPr>
          <w:t>населенных пунктов, объектов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5" w:history="1">
        <w:r w:rsidR="004A3C5B" w:rsidRPr="00773D74">
          <w:rPr>
            <w:rStyle w:val="af8"/>
            <w:noProof/>
            <w:sz w:val="24"/>
            <w:szCs w:val="24"/>
          </w:rPr>
          <w:t>1.5.2. Пе</w:t>
        </w:r>
        <w:r w:rsidR="00F444B7" w:rsidRPr="00773D74">
          <w:rPr>
            <w:rStyle w:val="af8"/>
            <w:noProof/>
            <w:sz w:val="24"/>
            <w:szCs w:val="24"/>
          </w:rPr>
          <w:t xml:space="preserve">речень химически опасных </w:t>
        </w:r>
        <w:r w:rsidR="004A3C5B" w:rsidRPr="00773D74">
          <w:rPr>
            <w:rStyle w:val="af8"/>
            <w:noProof/>
            <w:sz w:val="24"/>
            <w:szCs w:val="24"/>
          </w:rPr>
          <w:t xml:space="preserve"> населенных пунктов, объектов, имеющих АХОВ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6" w:history="1">
        <w:r w:rsidR="00F444B7" w:rsidRPr="00773D74">
          <w:rPr>
            <w:rStyle w:val="af8"/>
            <w:noProof/>
            <w:sz w:val="24"/>
            <w:szCs w:val="24"/>
          </w:rPr>
          <w:t xml:space="preserve">1.5.3. Перечень </w:t>
        </w:r>
        <w:r w:rsidR="004A3C5B" w:rsidRPr="00773D74">
          <w:rPr>
            <w:rStyle w:val="af8"/>
            <w:noProof/>
            <w:sz w:val="24"/>
            <w:szCs w:val="24"/>
          </w:rPr>
          <w:t xml:space="preserve"> населенных пунктов, объектов экономики, имеющих взрыво-, пожароопасные вещества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7" w:history="1">
        <w:r w:rsidR="00F444B7" w:rsidRPr="00773D74">
          <w:rPr>
            <w:rStyle w:val="af8"/>
            <w:noProof/>
            <w:sz w:val="24"/>
            <w:szCs w:val="24"/>
          </w:rPr>
          <w:t xml:space="preserve">1.5.4. Перечень </w:t>
        </w:r>
        <w:r w:rsidR="004A3C5B" w:rsidRPr="00773D74">
          <w:rPr>
            <w:rStyle w:val="af8"/>
            <w:noProof/>
            <w:sz w:val="24"/>
            <w:szCs w:val="24"/>
          </w:rPr>
          <w:t xml:space="preserve"> населенных пунктов, объектов, имеющих биологические вещества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8" w:history="1">
        <w:r w:rsidR="004A3C5B" w:rsidRPr="00773D74">
          <w:rPr>
            <w:rStyle w:val="af8"/>
            <w:noProof/>
            <w:sz w:val="24"/>
            <w:szCs w:val="24"/>
          </w:rPr>
          <w:t>1.5.6. Перечень нефтепромыслов, и других объектов,  влияющих на экологическую обстановку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39" w:history="1">
        <w:r w:rsidR="004A3C5B" w:rsidRPr="00773D74">
          <w:rPr>
            <w:rStyle w:val="af8"/>
            <w:noProof/>
            <w:sz w:val="24"/>
            <w:szCs w:val="24"/>
          </w:rPr>
          <w:t>1.5.7. Перечень гидротехнических сооружений</w:t>
        </w:r>
        <w:r w:rsidR="00F444B7" w:rsidRPr="00773D74">
          <w:rPr>
            <w:rStyle w:val="af8"/>
            <w:noProof/>
            <w:sz w:val="24"/>
            <w:szCs w:val="24"/>
          </w:rPr>
          <w:t xml:space="preserve"> в сельском поселении</w:t>
        </w:r>
        <w:r w:rsidR="004A3C5B" w:rsidRPr="00773D74">
          <w:rPr>
            <w:rStyle w:val="af8"/>
            <w:noProof/>
            <w:sz w:val="24"/>
            <w:szCs w:val="24"/>
          </w:rPr>
          <w:t>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40" w:history="1">
        <w:r w:rsidR="004A3C5B" w:rsidRPr="00773D74">
          <w:rPr>
            <w:rStyle w:val="af8"/>
            <w:noProof/>
            <w:sz w:val="24"/>
            <w:szCs w:val="24"/>
          </w:rPr>
          <w:t>1.6. Построение территориальной подсистемы РСЧС, оперативно-диспетчерской службы. Система оповещения и управления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444B7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44" w:history="1">
        <w:r w:rsidR="00F444B7" w:rsidRPr="00773D74">
          <w:rPr>
            <w:rStyle w:val="af8"/>
            <w:noProof/>
            <w:sz w:val="24"/>
            <w:szCs w:val="24"/>
          </w:rPr>
          <w:t>1.7.</w:t>
        </w:r>
        <w:r w:rsidR="004A3C5B" w:rsidRPr="00773D74">
          <w:rPr>
            <w:rStyle w:val="af8"/>
            <w:noProof/>
            <w:sz w:val="24"/>
            <w:szCs w:val="24"/>
          </w:rPr>
          <w:t xml:space="preserve"> Районы, наиболее часто подверженные лесным и торфяным пожарам, другим стихийным бедствиям и их характеристики.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444B7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46" w:history="1">
        <w:r w:rsidR="00F444B7" w:rsidRPr="00773D74">
          <w:rPr>
            <w:rStyle w:val="af8"/>
            <w:noProof/>
            <w:sz w:val="24"/>
            <w:szCs w:val="24"/>
          </w:rPr>
          <w:t>1.8</w:t>
        </w:r>
        <w:r w:rsidR="004A3C5B" w:rsidRPr="00773D74">
          <w:rPr>
            <w:rStyle w:val="af8"/>
            <w:noProof/>
            <w:sz w:val="24"/>
            <w:szCs w:val="24"/>
          </w:rPr>
          <w:t>. При авариях на всех видах транспорта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  <w:hyperlink w:anchor="_Toc300750547" w:history="1"/>
      <w:r w:rsidR="00F444B7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48" w:history="1">
        <w:r w:rsidR="00F444B7" w:rsidRPr="00773D74">
          <w:rPr>
            <w:rStyle w:val="af8"/>
            <w:noProof/>
            <w:sz w:val="24"/>
            <w:szCs w:val="24"/>
          </w:rPr>
          <w:t xml:space="preserve">1.8.1. При </w:t>
        </w:r>
        <w:r w:rsidR="004A3C5B" w:rsidRPr="00773D74">
          <w:rPr>
            <w:rStyle w:val="af8"/>
            <w:noProof/>
            <w:sz w:val="24"/>
            <w:szCs w:val="24"/>
          </w:rPr>
          <w:t xml:space="preserve"> пожарах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49" w:history="1">
        <w:r w:rsidR="004A3C5B" w:rsidRPr="00773D74">
          <w:rPr>
            <w:rStyle w:val="af8"/>
            <w:noProof/>
            <w:sz w:val="24"/>
            <w:szCs w:val="24"/>
          </w:rPr>
          <w:t>1.8.</w:t>
        </w:r>
        <w:r w:rsidR="00F444B7" w:rsidRPr="00773D74">
          <w:rPr>
            <w:rStyle w:val="af8"/>
            <w:noProof/>
            <w:sz w:val="24"/>
            <w:szCs w:val="24"/>
          </w:rPr>
          <w:t>2</w:t>
        </w:r>
        <w:r w:rsidR="004A3C5B" w:rsidRPr="00773D74">
          <w:rPr>
            <w:rStyle w:val="af8"/>
            <w:noProof/>
            <w:sz w:val="24"/>
            <w:szCs w:val="24"/>
          </w:rPr>
          <w:t>. При радиационном и химическом загрязнении (заражении).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50" w:history="1">
        <w:r w:rsidR="004A3C5B" w:rsidRPr="00773D74">
          <w:rPr>
            <w:rStyle w:val="af8"/>
            <w:noProof/>
            <w:sz w:val="24"/>
            <w:szCs w:val="24"/>
          </w:rPr>
          <w:t>1.8.</w:t>
        </w:r>
        <w:r w:rsidR="00F444B7" w:rsidRPr="00773D74">
          <w:rPr>
            <w:rStyle w:val="af8"/>
            <w:noProof/>
            <w:sz w:val="24"/>
            <w:szCs w:val="24"/>
          </w:rPr>
          <w:t>3</w:t>
        </w:r>
        <w:r w:rsidR="004A3C5B" w:rsidRPr="00773D74">
          <w:rPr>
            <w:rStyle w:val="af8"/>
            <w:noProof/>
            <w:sz w:val="24"/>
            <w:szCs w:val="24"/>
          </w:rPr>
          <w:t>. При массовых инфекционных заболеваниях людей и животных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51" w:history="1"/>
      <w:r w:rsidR="00F444B7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52" w:history="1"/>
      <w:r w:rsidR="00F444B7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53" w:history="1">
        <w:r w:rsidR="004A3C5B" w:rsidRPr="00773D74">
          <w:rPr>
            <w:rStyle w:val="af8"/>
            <w:b w:val="0"/>
            <w:sz w:val="24"/>
            <w:szCs w:val="24"/>
          </w:rPr>
          <w:t>1.</w:t>
        </w:r>
        <w:r w:rsidR="00F444B7" w:rsidRPr="00773D74">
          <w:rPr>
            <w:rStyle w:val="af8"/>
            <w:b w:val="0"/>
            <w:sz w:val="24"/>
            <w:szCs w:val="24"/>
          </w:rPr>
          <w:t>9</w:t>
        </w:r>
        <w:r w:rsidR="004A3C5B" w:rsidRPr="00773D74">
          <w:rPr>
            <w:rStyle w:val="af8"/>
            <w:b w:val="0"/>
            <w:sz w:val="24"/>
            <w:szCs w:val="24"/>
          </w:rPr>
          <w:t>. Создание и восполнение резервов финансовых и материальных ресурсов для ликвидации ЧС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55" w:history="1">
        <w:r w:rsidR="004A3C5B" w:rsidRPr="00773D74">
          <w:rPr>
            <w:rStyle w:val="af8"/>
            <w:b w:val="0"/>
            <w:sz w:val="24"/>
            <w:szCs w:val="24"/>
          </w:rPr>
          <w:t>1.1</w:t>
        </w:r>
        <w:r w:rsidR="00F444B7" w:rsidRPr="00773D74">
          <w:rPr>
            <w:rStyle w:val="af8"/>
            <w:b w:val="0"/>
            <w:sz w:val="24"/>
            <w:szCs w:val="24"/>
          </w:rPr>
          <w:t>0</w:t>
        </w:r>
        <w:r w:rsidR="004A3C5B" w:rsidRPr="00773D74">
          <w:rPr>
            <w:rStyle w:val="af8"/>
            <w:b w:val="0"/>
            <w:sz w:val="24"/>
            <w:szCs w:val="24"/>
          </w:rPr>
          <w:t>. Наличие транспортных средств для эвакуации населения из районов возможных ЧС регионального масштаба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hyperlink w:anchor="_Toc300750556" w:history="1">
        <w:r w:rsidR="004A3C5B" w:rsidRPr="00773D74">
          <w:rPr>
            <w:rStyle w:val="af8"/>
            <w:noProof/>
            <w:sz w:val="24"/>
            <w:szCs w:val="24"/>
          </w:rPr>
          <w:t>ОБЩИЕ ВЫВОДЫ.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hyperlink w:anchor="_Toc300750557" w:history="1">
        <w:r w:rsidR="004A3C5B" w:rsidRPr="00773D74">
          <w:rPr>
            <w:rStyle w:val="af8"/>
            <w:noProof/>
            <w:sz w:val="24"/>
            <w:szCs w:val="24"/>
          </w:rPr>
          <w:t>РАЗДЕЛ</w:t>
        </w:r>
        <w:r w:rsidR="004A3C5B" w:rsidRPr="00773D74">
          <w:rPr>
            <w:rStyle w:val="af8"/>
            <w:i/>
            <w:noProof/>
            <w:sz w:val="24"/>
            <w:szCs w:val="24"/>
          </w:rPr>
          <w:t xml:space="preserve"> </w:t>
        </w:r>
        <w:r w:rsidR="004A3C5B" w:rsidRPr="00773D74">
          <w:rPr>
            <w:rStyle w:val="af8"/>
            <w:noProof/>
            <w:sz w:val="24"/>
            <w:szCs w:val="24"/>
          </w:rPr>
          <w:t>II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hyperlink w:anchor="_Toc300750558" w:history="1">
        <w:r w:rsidR="004A3C5B" w:rsidRPr="00773D74">
          <w:rPr>
            <w:rStyle w:val="af8"/>
            <w:noProof/>
            <w:sz w:val="24"/>
            <w:szCs w:val="24"/>
          </w:rPr>
          <w:t>МЕРОПРИЯТИЯ ПРИ УГРОЗЕ И ВОЗНИКНОВЕНИИ КРУПНЫХ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hyperlink w:anchor="_Toc300750559" w:history="1">
        <w:r w:rsidR="004A3C5B" w:rsidRPr="00773D74">
          <w:rPr>
            <w:rStyle w:val="af8"/>
            <w:noProof/>
            <w:sz w:val="24"/>
            <w:szCs w:val="24"/>
          </w:rPr>
          <w:t>ПРОИЗВОДСТВЕННЫХ АВАРИЙ, КАТАСТРОФ И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hyperlink w:anchor="_Toc300750560" w:history="1">
        <w:r w:rsidR="004A3C5B" w:rsidRPr="00773D74">
          <w:rPr>
            <w:rStyle w:val="af8"/>
            <w:noProof/>
            <w:sz w:val="24"/>
            <w:szCs w:val="24"/>
          </w:rPr>
          <w:t>СТИХИЙНЫХ БЕДСТВИЙ.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61" w:history="1">
        <w:r w:rsidR="004A3C5B" w:rsidRPr="00773D74">
          <w:rPr>
            <w:rStyle w:val="af8"/>
            <w:b w:val="0"/>
            <w:sz w:val="24"/>
            <w:szCs w:val="24"/>
          </w:rPr>
          <w:t>1. При угрозе возникновения крупных производственных аварий, катастроф и стихийных бедствий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62" w:history="1">
        <w:r w:rsidR="004A3C5B" w:rsidRPr="00773D74">
          <w:rPr>
            <w:rStyle w:val="af8"/>
            <w:b w:val="0"/>
            <w:sz w:val="24"/>
            <w:szCs w:val="24"/>
          </w:rPr>
          <w:t>(режим повышенной готовности).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rStyle w:val="af8"/>
          <w:noProof/>
          <w:sz w:val="24"/>
          <w:szCs w:val="24"/>
        </w:rPr>
      </w:pPr>
      <w:hyperlink w:anchor="_Toc300750563" w:history="1">
        <w:r w:rsidR="004A3C5B" w:rsidRPr="00773D74">
          <w:rPr>
            <w:rStyle w:val="af8"/>
            <w:noProof/>
            <w:sz w:val="24"/>
            <w:szCs w:val="24"/>
          </w:rPr>
          <w:t>1.1. Порядок оповещения органов управления, РСЧС, поисково-спасательных служб, рабочих, служащих и остального населения  об угрозе возникновения чрезвычайной ситуации. Информирование населения в поселениях возможного возникновение ЧС.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4A3C5B" w:rsidP="004A3C5B">
      <w:pPr>
        <w:rPr>
          <w:sz w:val="24"/>
          <w:szCs w:val="24"/>
        </w:rPr>
      </w:pPr>
      <w:r w:rsidRPr="00773D74">
        <w:rPr>
          <w:sz w:val="24"/>
          <w:szCs w:val="24"/>
        </w:rPr>
        <w:t xml:space="preserve">        1.2. Объём сроки, привлекаемые силы и средства, порядок осуществления мероприятий по предупреждению или снижению воздействия чрезвычайных ситуаций …………………………………………………………………………………</w:t>
      </w:r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64" w:history="1">
        <w:r w:rsidR="004A3C5B" w:rsidRPr="00773D74">
          <w:rPr>
            <w:rStyle w:val="af8"/>
            <w:noProof/>
            <w:sz w:val="24"/>
            <w:szCs w:val="24"/>
          </w:rPr>
          <w:t>1.2.2. Подготовка к выдаче и выдача рабочим, служащим и остальному населению средств индивидуальной защиты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65" w:history="1">
        <w:r w:rsidR="004A3C5B" w:rsidRPr="00773D74">
          <w:rPr>
            <w:rStyle w:val="af8"/>
            <w:noProof/>
            <w:sz w:val="24"/>
            <w:szCs w:val="24"/>
          </w:rPr>
          <w:t xml:space="preserve">1.2.3. Приведение в готовность </w:t>
        </w:r>
        <w:r w:rsidR="00F444B7" w:rsidRPr="00773D74">
          <w:rPr>
            <w:rStyle w:val="af8"/>
            <w:noProof/>
            <w:sz w:val="24"/>
            <w:szCs w:val="24"/>
          </w:rPr>
          <w:t>автотранспорта и эвакуционных мероприятий</w:t>
        </w:r>
        <w:r w:rsidR="004A3C5B" w:rsidRPr="00773D74">
          <w:rPr>
            <w:rStyle w:val="af8"/>
            <w:noProof/>
            <w:sz w:val="24"/>
            <w:szCs w:val="24"/>
          </w:rPr>
          <w:t xml:space="preserve"> для эвакуации, отселения и приема населения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 </w:t>
      </w:r>
    </w:p>
    <w:p w:rsidR="004A3C5B" w:rsidRPr="00773D74" w:rsidRDefault="007073DF" w:rsidP="00F444B7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66" w:history="1">
        <w:r w:rsidR="004A3C5B" w:rsidRPr="00773D74">
          <w:rPr>
            <w:rStyle w:val="af8"/>
            <w:noProof/>
            <w:sz w:val="24"/>
            <w:szCs w:val="24"/>
          </w:rPr>
          <w:t>1.2.4. Проведение мероприятий по медицинской и противоэпидемической защите населения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444B7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68" w:history="1">
        <w:r w:rsidR="004A3C5B" w:rsidRPr="00773D74">
          <w:rPr>
            <w:rStyle w:val="af8"/>
            <w:noProof/>
            <w:sz w:val="24"/>
            <w:szCs w:val="24"/>
          </w:rPr>
          <w:t>1.2.</w:t>
        </w:r>
        <w:r w:rsidR="00F444B7" w:rsidRPr="00773D74">
          <w:rPr>
            <w:rStyle w:val="af8"/>
            <w:noProof/>
            <w:sz w:val="24"/>
            <w:szCs w:val="24"/>
          </w:rPr>
          <w:t>5</w:t>
        </w:r>
        <w:r w:rsidR="004A3C5B" w:rsidRPr="00773D74">
          <w:rPr>
            <w:rStyle w:val="af8"/>
            <w:noProof/>
            <w:sz w:val="24"/>
            <w:szCs w:val="24"/>
          </w:rPr>
          <w:t>. Организация и осуществление государственной экспертизы в области защиты населения и территорий от чрезвычайных ситуаций.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70" w:history="1">
        <w:r w:rsidR="004A3C5B" w:rsidRPr="00773D74">
          <w:rPr>
            <w:rStyle w:val="af8"/>
            <w:b w:val="0"/>
            <w:sz w:val="24"/>
            <w:szCs w:val="24"/>
          </w:rPr>
          <w:t>2. При возникновении крупных производственных аварий, катастроф и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71" w:history="1">
        <w:r w:rsidR="004A3C5B" w:rsidRPr="00773D74">
          <w:rPr>
            <w:rStyle w:val="af8"/>
            <w:noProof/>
            <w:sz w:val="24"/>
            <w:szCs w:val="24"/>
          </w:rPr>
          <w:t>2.1. Порядок оповещения органов управления РСЧС, соединений и частей ГО, поисково-спасательных служб, рабочих и служащих, остального населения о возникновении ЧС.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72" w:history="1">
        <w:r w:rsidR="004A3C5B" w:rsidRPr="00773D74">
          <w:rPr>
            <w:rStyle w:val="af8"/>
            <w:noProof/>
            <w:sz w:val="24"/>
            <w:szCs w:val="24"/>
          </w:rPr>
          <w:t>Организация разведки в районе ЧС и прогнозирование обстановки.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73" w:history="1">
        <w:r w:rsidR="004A3C5B" w:rsidRPr="00773D74">
          <w:rPr>
            <w:rStyle w:val="af8"/>
            <w:noProof/>
            <w:sz w:val="24"/>
            <w:szCs w:val="24"/>
          </w:rPr>
          <w:t>2.2. Приведение в готовность и развертывание сил и средств РСЧС, поисково-спасательных служб, привлекаемых к АСДНР,  их состав, сроки готовности и предназначение, организация работ.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74" w:history="1">
        <w:r w:rsidR="004A3C5B" w:rsidRPr="00773D74">
          <w:rPr>
            <w:rStyle w:val="af8"/>
            <w:b w:val="0"/>
            <w:sz w:val="24"/>
            <w:szCs w:val="24"/>
          </w:rPr>
          <w:t>2.3. Защита населения (объемы, сроки, порядок осуществления мероприятий и привлекаемые для их выполнения силы и средства)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444B7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78" w:history="1">
        <w:r w:rsidR="004A3C5B" w:rsidRPr="00773D74">
          <w:rPr>
            <w:rStyle w:val="af8"/>
            <w:noProof/>
            <w:sz w:val="24"/>
            <w:szCs w:val="24"/>
          </w:rPr>
          <w:t>2.3.2. Обеспечение индивидуальными средствами защиты, приборами радиационной и химической разведки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  <w:r w:rsidR="00F444B7" w:rsidRPr="00773D74">
        <w:rPr>
          <w:sz w:val="24"/>
          <w:szCs w:val="24"/>
        </w:rPr>
        <w:t xml:space="preserve"> </w:t>
      </w:r>
    </w:p>
    <w:p w:rsidR="004A3C5B" w:rsidRPr="00773D74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81" w:history="1">
        <w:r w:rsidR="004A3C5B" w:rsidRPr="00773D74">
          <w:rPr>
            <w:rStyle w:val="af8"/>
            <w:noProof/>
            <w:sz w:val="24"/>
            <w:szCs w:val="24"/>
          </w:rPr>
          <w:t>2.3.4. Осуществление мероприятий по социальной защите населения, пострадавшего от ЧС, проведение гуманитарных акций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773D74">
        <w:rPr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82" w:history="1"/>
      <w:r w:rsidR="00F444B7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83" w:history="1">
        <w:r w:rsidR="004A3C5B" w:rsidRPr="00773D74">
          <w:rPr>
            <w:rStyle w:val="af8"/>
            <w:b w:val="0"/>
            <w:sz w:val="24"/>
            <w:szCs w:val="24"/>
          </w:rPr>
          <w:t>4. Проведение АСДНР по устранению непосредственной опасности для жизни и здоровья людей, восстановление жизнеобеспечения населения. Привлекаемые для этого силы и средства РСЧС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773D74" w:rsidRDefault="007073DF" w:rsidP="00F0097A">
      <w:pPr>
        <w:pStyle w:val="25"/>
        <w:rPr>
          <w:b w:val="0"/>
          <w:sz w:val="24"/>
          <w:szCs w:val="24"/>
        </w:rPr>
      </w:pPr>
      <w:hyperlink w:anchor="_Toc300750584" w:history="1">
        <w:r w:rsidR="004A3C5B" w:rsidRPr="00773D74">
          <w:rPr>
            <w:rStyle w:val="af8"/>
            <w:b w:val="0"/>
            <w:sz w:val="24"/>
            <w:szCs w:val="24"/>
          </w:rPr>
          <w:t>5. Взаимодействие с органами военного командования, КПЛЧС и ОПБ соседних субъектов Российской Федерации, общественными организациями по вопросам сбора и обмена информацией о ЧС, направления сил и средств для их ликвидации</w:t>
        </w:r>
        <w:r w:rsidR="004A3C5B" w:rsidRPr="00773D74">
          <w:rPr>
            <w:b w:val="0"/>
            <w:webHidden/>
            <w:sz w:val="24"/>
            <w:szCs w:val="24"/>
          </w:rPr>
          <w:tab/>
        </w:r>
      </w:hyperlink>
      <w:r w:rsidR="00F0097A" w:rsidRPr="00773D74">
        <w:rPr>
          <w:b w:val="0"/>
          <w:sz w:val="24"/>
          <w:szCs w:val="24"/>
        </w:rPr>
        <w:t xml:space="preserve"> </w:t>
      </w:r>
    </w:p>
    <w:p w:rsidR="004A3C5B" w:rsidRPr="00E43882" w:rsidRDefault="007073DF" w:rsidP="004A3C5B">
      <w:pPr>
        <w:pStyle w:val="1a"/>
        <w:tabs>
          <w:tab w:val="right" w:leader="dot" w:pos="9911"/>
        </w:tabs>
        <w:rPr>
          <w:noProof/>
          <w:sz w:val="24"/>
          <w:szCs w:val="24"/>
        </w:rPr>
      </w:pPr>
      <w:hyperlink w:anchor="_Toc300750588" w:history="1">
        <w:r w:rsidR="004A3C5B" w:rsidRPr="00773D74">
          <w:rPr>
            <w:rStyle w:val="af8"/>
            <w:noProof/>
            <w:sz w:val="24"/>
            <w:szCs w:val="24"/>
          </w:rPr>
          <w:t>ПРИЛОЖЕНИЯ:</w:t>
        </w:r>
        <w:r w:rsidR="004A3C5B" w:rsidRPr="00773D74">
          <w:rPr>
            <w:noProof/>
            <w:webHidden/>
            <w:sz w:val="24"/>
            <w:szCs w:val="24"/>
          </w:rPr>
          <w:tab/>
        </w:r>
      </w:hyperlink>
      <w:r w:rsidR="00F0097A" w:rsidRPr="00E43882">
        <w:rPr>
          <w:sz w:val="24"/>
          <w:szCs w:val="24"/>
        </w:rPr>
        <w:t xml:space="preserve"> </w:t>
      </w:r>
    </w:p>
    <w:p w:rsidR="004A3C5B" w:rsidRPr="00E43882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89" w:history="1">
        <w:r w:rsidR="004A3C5B" w:rsidRPr="00E43882">
          <w:rPr>
            <w:rStyle w:val="af8"/>
            <w:noProof/>
            <w:sz w:val="24"/>
            <w:szCs w:val="24"/>
          </w:rPr>
          <w:t>2.3.4. Эвакуация (отселение) населения</w:t>
        </w:r>
        <w:r w:rsidR="004A3C5B" w:rsidRPr="00E43882">
          <w:rPr>
            <w:noProof/>
            <w:webHidden/>
            <w:sz w:val="24"/>
            <w:szCs w:val="24"/>
          </w:rPr>
          <w:tab/>
        </w:r>
      </w:hyperlink>
      <w:r w:rsidR="00F0097A" w:rsidRPr="00E43882">
        <w:rPr>
          <w:sz w:val="24"/>
          <w:szCs w:val="24"/>
        </w:rPr>
        <w:t xml:space="preserve"> </w:t>
      </w:r>
    </w:p>
    <w:p w:rsidR="004A3C5B" w:rsidRPr="00E43882" w:rsidRDefault="007073DF" w:rsidP="004A3C5B">
      <w:pPr>
        <w:pStyle w:val="35"/>
        <w:tabs>
          <w:tab w:val="right" w:leader="dot" w:pos="9911"/>
        </w:tabs>
        <w:rPr>
          <w:noProof/>
          <w:sz w:val="24"/>
          <w:szCs w:val="24"/>
        </w:rPr>
      </w:pPr>
      <w:hyperlink w:anchor="_Toc300750590" w:history="1">
        <w:r w:rsidR="004A3C5B" w:rsidRPr="00E43882">
          <w:rPr>
            <w:rStyle w:val="af8"/>
            <w:bCs/>
            <w:iCs/>
            <w:noProof/>
            <w:sz w:val="24"/>
            <w:szCs w:val="24"/>
          </w:rPr>
          <w:t>Численность эваконаселения с разбивкой по категориям</w:t>
        </w:r>
        <w:r w:rsidR="004A3C5B" w:rsidRPr="00E43882">
          <w:rPr>
            <w:noProof/>
            <w:webHidden/>
            <w:sz w:val="24"/>
            <w:szCs w:val="24"/>
          </w:rPr>
          <w:tab/>
        </w:r>
      </w:hyperlink>
      <w:r w:rsidR="00F0097A" w:rsidRPr="00E43882">
        <w:rPr>
          <w:sz w:val="24"/>
          <w:szCs w:val="24"/>
        </w:rPr>
        <w:t xml:space="preserve"> </w:t>
      </w:r>
    </w:p>
    <w:p w:rsidR="004A3C5B" w:rsidRPr="00E43882" w:rsidRDefault="007073DF" w:rsidP="00F0097A">
      <w:pPr>
        <w:pStyle w:val="25"/>
        <w:rPr>
          <w:sz w:val="24"/>
          <w:szCs w:val="24"/>
        </w:rPr>
      </w:pPr>
      <w:hyperlink w:anchor="_Toc300750591" w:history="1"/>
      <w:r w:rsidR="00F444B7" w:rsidRPr="00E43882">
        <w:rPr>
          <w:sz w:val="24"/>
          <w:szCs w:val="24"/>
        </w:rPr>
        <w:t xml:space="preserve"> </w:t>
      </w:r>
    </w:p>
    <w:p w:rsidR="004A3C5B" w:rsidRPr="00E43882" w:rsidRDefault="007073DF" w:rsidP="004A3C5B">
      <w:pPr>
        <w:rPr>
          <w:sz w:val="24"/>
          <w:szCs w:val="24"/>
        </w:rPr>
      </w:pPr>
      <w:r w:rsidRPr="00E43882">
        <w:rPr>
          <w:sz w:val="24"/>
          <w:szCs w:val="24"/>
        </w:rPr>
        <w:fldChar w:fldCharType="end"/>
      </w:r>
    </w:p>
    <w:p w:rsidR="004A3C5B" w:rsidRDefault="004A3C5B" w:rsidP="004A3C5B">
      <w:pPr>
        <w:jc w:val="center"/>
      </w:pPr>
    </w:p>
    <w:p w:rsidR="004A3C5B" w:rsidRDefault="004A3C5B" w:rsidP="004A3C5B">
      <w:pPr>
        <w:jc w:val="center"/>
      </w:pPr>
    </w:p>
    <w:p w:rsidR="004A3C5B" w:rsidRPr="00EB19B1" w:rsidRDefault="004A3C5B" w:rsidP="004A3C5B">
      <w:pPr>
        <w:pStyle w:val="1"/>
        <w:rPr>
          <w:b w:val="0"/>
          <w:sz w:val="24"/>
          <w:szCs w:val="24"/>
        </w:rPr>
      </w:pPr>
      <w:r>
        <w:br w:type="page"/>
      </w:r>
      <w:bookmarkStart w:id="0" w:name="_Toc300750522"/>
      <w:r w:rsidRPr="00EB19B1">
        <w:rPr>
          <w:b w:val="0"/>
          <w:sz w:val="24"/>
          <w:szCs w:val="24"/>
        </w:rPr>
        <w:lastRenderedPageBreak/>
        <w:t>РАЗДЕЛ I</w:t>
      </w:r>
      <w:bookmarkEnd w:id="0"/>
    </w:p>
    <w:p w:rsidR="004A3C5B" w:rsidRPr="00EB19B1" w:rsidRDefault="004A3C5B" w:rsidP="004A3C5B">
      <w:pPr>
        <w:pStyle w:val="1"/>
        <w:rPr>
          <w:b w:val="0"/>
          <w:sz w:val="24"/>
          <w:szCs w:val="24"/>
        </w:rPr>
      </w:pPr>
    </w:p>
    <w:p w:rsidR="004A3C5B" w:rsidRPr="00EB19B1" w:rsidRDefault="004A3C5B" w:rsidP="004A3C5B">
      <w:pPr>
        <w:pStyle w:val="1"/>
        <w:rPr>
          <w:b w:val="0"/>
          <w:sz w:val="24"/>
          <w:szCs w:val="24"/>
        </w:rPr>
      </w:pPr>
      <w:bookmarkStart w:id="1" w:name="_Toc300750523"/>
      <w:r w:rsidRPr="00EB19B1">
        <w:rPr>
          <w:b w:val="0"/>
          <w:sz w:val="24"/>
          <w:szCs w:val="24"/>
        </w:rPr>
        <w:t xml:space="preserve">I. КРАТКАЯ ГЕОГРАФИЧЕСКАЯ И СОЦИАЛЬНО-ЭКОНОМИЧЕСКАЯ ХАРАКТЕРИСТИКА </w:t>
      </w:r>
      <w:r w:rsidR="00415E70" w:rsidRPr="00EB19B1">
        <w:rPr>
          <w:b w:val="0"/>
          <w:sz w:val="24"/>
          <w:szCs w:val="24"/>
        </w:rPr>
        <w:t>КИНДАЛЬСКОГО</w:t>
      </w:r>
      <w:r w:rsidRPr="00EB19B1">
        <w:rPr>
          <w:b w:val="0"/>
          <w:sz w:val="24"/>
          <w:szCs w:val="24"/>
        </w:rPr>
        <w:t xml:space="preserve"> СЕЛЬСКОГО ПОСЕЛЕНИЯ И ОЦЕНКА ВОЗМОЖНОЙ ОБСТАНОВКИ НА  ТЕРРИТОРИИ</w:t>
      </w:r>
      <w:bookmarkEnd w:id="1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1.1. Рельеф, климат, растительность, гидрография, общие</w:t>
      </w:r>
      <w:r w:rsidRPr="00E43882">
        <w:rPr>
          <w:sz w:val="24"/>
          <w:szCs w:val="24"/>
        </w:rPr>
        <w:t xml:space="preserve"> </w:t>
      </w:r>
      <w:r w:rsidRPr="00E43882">
        <w:rPr>
          <w:b/>
          <w:i/>
          <w:sz w:val="24"/>
          <w:szCs w:val="24"/>
        </w:rPr>
        <w:t>выводы</w:t>
      </w:r>
    </w:p>
    <w:p w:rsidR="00415E70" w:rsidRPr="00E43882" w:rsidRDefault="004A3C5B" w:rsidP="00415E70">
      <w:pPr>
        <w:pStyle w:val="Default"/>
        <w:numPr>
          <w:ilvl w:val="0"/>
          <w:numId w:val="5"/>
        </w:numPr>
        <w:ind w:firstLine="709"/>
        <w:jc w:val="both"/>
        <w:rPr>
          <w:highlight w:val="yellow"/>
        </w:rPr>
      </w:pPr>
      <w:r w:rsidRPr="00E43882">
        <w:rPr>
          <w:b/>
        </w:rPr>
        <w:t xml:space="preserve">  Рельеф  </w:t>
      </w:r>
      <w:r w:rsidRPr="00E43882">
        <w:t xml:space="preserve">- </w:t>
      </w:r>
      <w:proofErr w:type="spellStart"/>
      <w:r w:rsidR="00415E70" w:rsidRPr="00E43882">
        <w:t>Каргасокский</w:t>
      </w:r>
      <w:proofErr w:type="spellEnd"/>
      <w:r w:rsidR="00415E70" w:rsidRPr="00E43882">
        <w:t xml:space="preserve"> район расположен в северной части Томской области и имеет </w:t>
      </w:r>
      <w:proofErr w:type="spellStart"/>
      <w:r w:rsidR="00415E70" w:rsidRPr="00E43882">
        <w:t>субширотное</w:t>
      </w:r>
      <w:proofErr w:type="spellEnd"/>
      <w:r w:rsidR="00415E70" w:rsidRPr="00E43882">
        <w:t xml:space="preserve"> расположение территории по бассейнам основных притоков р. Обь - от восточных границ области (бассейн р. </w:t>
      </w:r>
      <w:proofErr w:type="spellStart"/>
      <w:r w:rsidR="00415E70" w:rsidRPr="00E43882">
        <w:t>Тым</w:t>
      </w:r>
      <w:proofErr w:type="spellEnd"/>
      <w:r w:rsidR="00415E70" w:rsidRPr="00E43882">
        <w:t xml:space="preserve">) </w:t>
      </w:r>
      <w:proofErr w:type="gramStart"/>
      <w:r w:rsidR="00415E70" w:rsidRPr="00E43882">
        <w:t>к</w:t>
      </w:r>
      <w:proofErr w:type="gramEnd"/>
      <w:r w:rsidR="00415E70" w:rsidRPr="00E43882">
        <w:t xml:space="preserve"> западным (бассейн р. </w:t>
      </w:r>
      <w:proofErr w:type="spellStart"/>
      <w:r w:rsidR="00415E70" w:rsidRPr="00E43882">
        <w:t>Васюган</w:t>
      </w:r>
      <w:proofErr w:type="spellEnd"/>
      <w:r w:rsidR="00415E70" w:rsidRPr="00E43882">
        <w:t xml:space="preserve">). </w:t>
      </w:r>
    </w:p>
    <w:p w:rsidR="00415E70" w:rsidRPr="00E43882" w:rsidRDefault="00415E70" w:rsidP="00415E70">
      <w:pPr>
        <w:pStyle w:val="Default"/>
        <w:numPr>
          <w:ilvl w:val="0"/>
          <w:numId w:val="5"/>
        </w:numPr>
        <w:ind w:firstLine="709"/>
        <w:jc w:val="both"/>
        <w:rPr>
          <w:highlight w:val="yellow"/>
        </w:rPr>
      </w:pPr>
      <w:r w:rsidRPr="00E43882">
        <w:t>Муниципальное образование «</w:t>
      </w:r>
      <w:proofErr w:type="spellStart"/>
      <w:r w:rsidRPr="00E43882">
        <w:t>Киндальское</w:t>
      </w:r>
      <w:proofErr w:type="spellEnd"/>
      <w:r w:rsidRPr="00E43882">
        <w:t xml:space="preserve"> сельское поселение» расположено в центральной части района,  в долине </w:t>
      </w:r>
      <w:proofErr w:type="spellStart"/>
      <w:r w:rsidRPr="00E43882">
        <w:t>р</w:t>
      </w:r>
      <w:proofErr w:type="gramStart"/>
      <w:r w:rsidRPr="00E43882">
        <w:t>.О</w:t>
      </w:r>
      <w:proofErr w:type="gramEnd"/>
      <w:r w:rsidRPr="00E43882">
        <w:t>бъ</w:t>
      </w:r>
      <w:proofErr w:type="spellEnd"/>
      <w:r w:rsidRPr="00E43882">
        <w:t xml:space="preserve"> ниже по течению от места  впадения в нее реки </w:t>
      </w:r>
      <w:proofErr w:type="spellStart"/>
      <w:r w:rsidRPr="00E43882">
        <w:t>Васюган</w:t>
      </w:r>
      <w:proofErr w:type="spellEnd"/>
      <w:r w:rsidRPr="00E43882">
        <w:t xml:space="preserve">.  Эта часть района имеет самые низкие высотные отметки и приурочена к </w:t>
      </w:r>
      <w:proofErr w:type="spellStart"/>
      <w:r w:rsidRPr="00E43882">
        <w:t>Обь-Тымской</w:t>
      </w:r>
      <w:proofErr w:type="spellEnd"/>
      <w:r w:rsidRPr="00E43882">
        <w:t xml:space="preserve"> низменности. Рассматриваемая территория характеризуется равнинным ступенчато-террасированным рельефом с абсолютными отметками от 45м до 72м над уровнем моря и сильной заболоченностью.   </w:t>
      </w:r>
    </w:p>
    <w:p w:rsidR="00415E70" w:rsidRPr="00E43882" w:rsidRDefault="00415E70" w:rsidP="00415E70">
      <w:pPr>
        <w:pStyle w:val="Default"/>
        <w:numPr>
          <w:ilvl w:val="0"/>
          <w:numId w:val="5"/>
        </w:numPr>
        <w:ind w:firstLine="709"/>
        <w:jc w:val="both"/>
      </w:pPr>
      <w:r w:rsidRPr="00E43882">
        <w:t>Территория поселения имеет хорошо развитую гидрографическую сеть, принадлежащую к бассейну р</w:t>
      </w:r>
      <w:proofErr w:type="gramStart"/>
      <w:r w:rsidRPr="00E43882">
        <w:t>.О</w:t>
      </w:r>
      <w:proofErr w:type="gramEnd"/>
      <w:r w:rsidRPr="00E43882">
        <w:t xml:space="preserve">би. Реки Обь, </w:t>
      </w:r>
      <w:proofErr w:type="spellStart"/>
      <w:r w:rsidRPr="00E43882">
        <w:t>Васюган</w:t>
      </w:r>
      <w:proofErr w:type="spellEnd"/>
      <w:r w:rsidRPr="00E43882">
        <w:t xml:space="preserve">, и мелкие водотоки извилисты, имеют смешанное снеговое, дождевое и грунтовое  питание и характеризуются высокими уровнями весеннего половодья, при котором происходит затопление поймы, вода здесь может держаться до 50-86 дней. </w:t>
      </w:r>
    </w:p>
    <w:p w:rsidR="00415E70" w:rsidRPr="00E43882" w:rsidRDefault="00415E70" w:rsidP="00415E70">
      <w:pPr>
        <w:pStyle w:val="Default"/>
        <w:numPr>
          <w:ilvl w:val="0"/>
          <w:numId w:val="5"/>
        </w:numPr>
        <w:ind w:firstLine="709"/>
        <w:jc w:val="both"/>
      </w:pPr>
      <w:r w:rsidRPr="00E43882">
        <w:t xml:space="preserve">В пойме находятся озера вееров блуждания и озера-старицы. </w:t>
      </w:r>
    </w:p>
    <w:p w:rsidR="00415E70" w:rsidRPr="00E43882" w:rsidRDefault="00415E70" w:rsidP="00415E70">
      <w:pPr>
        <w:ind w:firstLine="709"/>
        <w:jc w:val="both"/>
        <w:rPr>
          <w:sz w:val="24"/>
          <w:szCs w:val="24"/>
          <w:highlight w:val="yellow"/>
        </w:rPr>
      </w:pPr>
      <w:r w:rsidRPr="00E43882">
        <w:rPr>
          <w:sz w:val="24"/>
          <w:szCs w:val="24"/>
        </w:rPr>
        <w:t xml:space="preserve">Пойма практически повсеместно и пониженные участки в пределах равнины заболочены.  Широкому развитию процессов заболачивания способствуют следующие факторы, основные из которых - </w:t>
      </w:r>
      <w:proofErr w:type="spellStart"/>
      <w:r w:rsidRPr="00E43882">
        <w:rPr>
          <w:sz w:val="24"/>
          <w:szCs w:val="24"/>
        </w:rPr>
        <w:t>равнинность</w:t>
      </w:r>
      <w:proofErr w:type="spellEnd"/>
      <w:r w:rsidRPr="00E43882">
        <w:rPr>
          <w:sz w:val="24"/>
          <w:szCs w:val="24"/>
        </w:rPr>
        <w:t xml:space="preserve">  территории, </w:t>
      </w:r>
      <w:proofErr w:type="gramStart"/>
      <w:r w:rsidRPr="00E43882">
        <w:rPr>
          <w:sz w:val="24"/>
          <w:szCs w:val="24"/>
        </w:rPr>
        <w:t>слабая</w:t>
      </w:r>
      <w:proofErr w:type="gramEnd"/>
      <w:r w:rsidRPr="00E43882">
        <w:rPr>
          <w:sz w:val="24"/>
          <w:szCs w:val="24"/>
        </w:rPr>
        <w:t xml:space="preserve"> </w:t>
      </w:r>
      <w:proofErr w:type="spellStart"/>
      <w:r w:rsidRPr="00E43882">
        <w:rPr>
          <w:sz w:val="24"/>
          <w:szCs w:val="24"/>
        </w:rPr>
        <w:t>дренированность</w:t>
      </w:r>
      <w:proofErr w:type="spellEnd"/>
      <w:r w:rsidRPr="00E43882">
        <w:rPr>
          <w:sz w:val="24"/>
          <w:szCs w:val="24"/>
        </w:rPr>
        <w:t xml:space="preserve"> почвы, избыточное увлажнение, продолжительное весенне-летнее половодье на реках.</w:t>
      </w:r>
    </w:p>
    <w:p w:rsidR="00415E70" w:rsidRPr="00E43882" w:rsidRDefault="00415E70" w:rsidP="00415E70">
      <w:pPr>
        <w:pStyle w:val="ae"/>
        <w:spacing w:after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Кроме того, на территории </w:t>
      </w:r>
      <w:proofErr w:type="spellStart"/>
      <w:r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поселения расположено большое количество  озер. Наиболее крупные озера: </w:t>
      </w:r>
      <w:proofErr w:type="spellStart"/>
      <w:r w:rsidRPr="00E43882">
        <w:rPr>
          <w:sz w:val="24"/>
          <w:szCs w:val="24"/>
        </w:rPr>
        <w:t>Фомкино</w:t>
      </w:r>
      <w:proofErr w:type="spellEnd"/>
      <w:r w:rsidRPr="00E43882">
        <w:rPr>
          <w:sz w:val="24"/>
          <w:szCs w:val="24"/>
        </w:rPr>
        <w:t xml:space="preserve">, </w:t>
      </w:r>
      <w:proofErr w:type="gramStart"/>
      <w:r w:rsidRPr="00E43882">
        <w:rPr>
          <w:sz w:val="24"/>
          <w:szCs w:val="24"/>
        </w:rPr>
        <w:t>Камышовое</w:t>
      </w:r>
      <w:proofErr w:type="gramEnd"/>
      <w:r w:rsidRPr="00E43882">
        <w:rPr>
          <w:sz w:val="24"/>
          <w:szCs w:val="24"/>
        </w:rPr>
        <w:t>, Зимник.  Достоверные данные о ресурсах болотных и озерных  вод в настоящее время отсутствуют.</w:t>
      </w:r>
    </w:p>
    <w:p w:rsidR="00415E70" w:rsidRPr="00E43882" w:rsidRDefault="004A3C5B" w:rsidP="00415E70">
      <w:pPr>
        <w:pStyle w:val="a6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Площадь</w:t>
      </w:r>
      <w:r w:rsidRPr="00E43882">
        <w:rPr>
          <w:rFonts w:ascii="Times New Roman" w:hAnsi="Times New Roman" w:cs="Times New Roman"/>
          <w:sz w:val="24"/>
          <w:szCs w:val="24"/>
        </w:rPr>
        <w:t xml:space="preserve"> – </w:t>
      </w:r>
      <w:r w:rsidR="00415E70" w:rsidRPr="00E43882">
        <w:rPr>
          <w:rFonts w:ascii="Times New Roman" w:hAnsi="Times New Roman" w:cs="Times New Roman"/>
          <w:sz w:val="24"/>
          <w:szCs w:val="24"/>
        </w:rPr>
        <w:t xml:space="preserve">В составе поселения – два населённых пункта – с. </w:t>
      </w:r>
      <w:proofErr w:type="spellStart"/>
      <w:r w:rsidR="00415E70" w:rsidRPr="00E43882">
        <w:rPr>
          <w:rFonts w:ascii="Times New Roman" w:hAnsi="Times New Roman" w:cs="Times New Roman"/>
          <w:sz w:val="24"/>
          <w:szCs w:val="24"/>
        </w:rPr>
        <w:t>Киндал</w:t>
      </w:r>
      <w:proofErr w:type="spellEnd"/>
      <w:r w:rsidR="00415E70" w:rsidRPr="00E43882">
        <w:rPr>
          <w:rFonts w:ascii="Times New Roman" w:hAnsi="Times New Roman" w:cs="Times New Roman"/>
          <w:sz w:val="24"/>
          <w:szCs w:val="24"/>
        </w:rPr>
        <w:t xml:space="preserve"> (площадь села 82, 2 га.) и д. </w:t>
      </w:r>
      <w:proofErr w:type="spellStart"/>
      <w:r w:rsidR="00415E70" w:rsidRPr="00E43882">
        <w:rPr>
          <w:rFonts w:ascii="Times New Roman" w:hAnsi="Times New Roman" w:cs="Times New Roman"/>
          <w:sz w:val="24"/>
          <w:szCs w:val="24"/>
        </w:rPr>
        <w:t>Казальцево</w:t>
      </w:r>
      <w:proofErr w:type="spellEnd"/>
      <w:r w:rsidR="00415E70" w:rsidRPr="00E43882">
        <w:rPr>
          <w:rFonts w:ascii="Times New Roman" w:hAnsi="Times New Roman" w:cs="Times New Roman"/>
          <w:sz w:val="24"/>
          <w:szCs w:val="24"/>
        </w:rPr>
        <w:t xml:space="preserve">. Административный центр поселения – с. </w:t>
      </w:r>
      <w:proofErr w:type="spellStart"/>
      <w:r w:rsidR="00415E70" w:rsidRPr="00E43882">
        <w:rPr>
          <w:rFonts w:ascii="Times New Roman" w:hAnsi="Times New Roman" w:cs="Times New Roman"/>
          <w:sz w:val="24"/>
          <w:szCs w:val="24"/>
        </w:rPr>
        <w:t>Киндал</w:t>
      </w:r>
      <w:proofErr w:type="spellEnd"/>
      <w:r w:rsidR="00415E70" w:rsidRPr="00E438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3C5B" w:rsidRPr="00E43882" w:rsidRDefault="00415E70" w:rsidP="00415E70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Площадь территории поселения составляет 7</w:t>
      </w:r>
      <w:r w:rsidR="00E5185E" w:rsidRPr="00E43882">
        <w:rPr>
          <w:sz w:val="24"/>
          <w:szCs w:val="24"/>
        </w:rPr>
        <w:t>33</w:t>
      </w:r>
      <w:r w:rsidRPr="00E43882">
        <w:rPr>
          <w:sz w:val="24"/>
          <w:szCs w:val="24"/>
        </w:rPr>
        <w:t>7 га</w:t>
      </w:r>
      <w:r w:rsidR="00E5185E" w:rsidRPr="00E43882">
        <w:rPr>
          <w:sz w:val="24"/>
          <w:szCs w:val="24"/>
        </w:rPr>
        <w:t>,</w:t>
      </w:r>
      <w:r w:rsidRPr="00E43882">
        <w:rPr>
          <w:sz w:val="24"/>
          <w:szCs w:val="24"/>
        </w:rPr>
        <w:t xml:space="preserve"> </w:t>
      </w:r>
      <w:r w:rsidR="00E5185E" w:rsidRPr="00E43882">
        <w:rPr>
          <w:sz w:val="24"/>
          <w:szCs w:val="24"/>
        </w:rPr>
        <w:t xml:space="preserve">граничит с межселенной территорией </w:t>
      </w:r>
      <w:proofErr w:type="spellStart"/>
      <w:r w:rsidR="00E5185E" w:rsidRPr="00E43882">
        <w:rPr>
          <w:sz w:val="24"/>
          <w:szCs w:val="24"/>
        </w:rPr>
        <w:t>Каргасокского</w:t>
      </w:r>
      <w:proofErr w:type="spellEnd"/>
      <w:r w:rsidR="00E5185E" w:rsidRPr="00E43882">
        <w:rPr>
          <w:sz w:val="24"/>
          <w:szCs w:val="24"/>
        </w:rPr>
        <w:t xml:space="preserve"> района. Расположено на левом берегу реки Обь.</w:t>
      </w:r>
    </w:p>
    <w:p w:rsidR="00E5185E" w:rsidRPr="00E43882" w:rsidRDefault="004A3C5B" w:rsidP="00993666">
      <w:pPr>
        <w:ind w:left="57" w:firstLine="720"/>
        <w:jc w:val="both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>Климат</w:t>
      </w:r>
      <w:r w:rsidRPr="00E43882">
        <w:rPr>
          <w:sz w:val="24"/>
          <w:szCs w:val="24"/>
        </w:rPr>
        <w:t xml:space="preserve"> – </w:t>
      </w:r>
      <w:r w:rsidR="00E5185E" w:rsidRPr="00E43882">
        <w:rPr>
          <w:sz w:val="24"/>
          <w:szCs w:val="24"/>
        </w:rPr>
        <w:t>Территория МО «</w:t>
      </w:r>
      <w:proofErr w:type="spellStart"/>
      <w:r w:rsidR="00E5185E" w:rsidRPr="00E43882">
        <w:rPr>
          <w:sz w:val="24"/>
          <w:szCs w:val="24"/>
        </w:rPr>
        <w:t>Киндальское</w:t>
      </w:r>
      <w:proofErr w:type="spellEnd"/>
      <w:r w:rsidR="00E5185E" w:rsidRPr="00E43882">
        <w:rPr>
          <w:sz w:val="24"/>
          <w:szCs w:val="24"/>
        </w:rPr>
        <w:t xml:space="preserve"> сельское поселение» расположена в северной части Томской области. Географическое положение территории определяет ее климатические особенности. Климат территории континентальный с холодной продолжительной зимой и коротким летом. </w:t>
      </w:r>
      <w:r w:rsidR="00993666" w:rsidRPr="00E43882">
        <w:rPr>
          <w:sz w:val="24"/>
          <w:szCs w:val="24"/>
        </w:rPr>
        <w:t xml:space="preserve"> </w:t>
      </w:r>
    </w:p>
    <w:p w:rsidR="00E5185E" w:rsidRPr="00E43882" w:rsidRDefault="00993666" w:rsidP="00E5185E">
      <w:pPr>
        <w:autoSpaceDE w:val="0"/>
        <w:autoSpaceDN w:val="0"/>
        <w:adjustRightInd w:val="0"/>
        <w:ind w:left="57" w:firstLine="709"/>
        <w:jc w:val="both"/>
        <w:rPr>
          <w:sz w:val="24"/>
          <w:szCs w:val="24"/>
          <w:highlight w:val="yellow"/>
        </w:rPr>
      </w:pPr>
      <w:r w:rsidRPr="00E43882">
        <w:rPr>
          <w:sz w:val="24"/>
          <w:szCs w:val="24"/>
        </w:rPr>
        <w:t xml:space="preserve"> </w:t>
      </w:r>
    </w:p>
    <w:p w:rsidR="00E5185E" w:rsidRPr="00E43882" w:rsidRDefault="00E5185E" w:rsidP="00E5185E">
      <w:pPr>
        <w:autoSpaceDE w:val="0"/>
        <w:autoSpaceDN w:val="0"/>
        <w:adjustRightInd w:val="0"/>
        <w:ind w:left="57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Среднегодовая температура воздуха составляет минус 2,4</w:t>
      </w:r>
      <w:proofErr w:type="gramStart"/>
      <w:r w:rsidRPr="00E43882">
        <w:rPr>
          <w:sz w:val="24"/>
          <w:szCs w:val="24"/>
        </w:rPr>
        <w:t>°С</w:t>
      </w:r>
      <w:proofErr w:type="gramEnd"/>
      <w:r w:rsidRPr="00E43882">
        <w:rPr>
          <w:sz w:val="24"/>
          <w:szCs w:val="24"/>
        </w:rPr>
        <w:t xml:space="preserve">, наиболее холодного месяца (января) - минус 21°С, наиболее теплого (июля) - + 17,6°С. Абсолютный максимум температуры воздуха +37°С, минимум -53°С. Первые заморозки наблюдаются 10-16 сентября. </w:t>
      </w:r>
      <w:r w:rsidR="00993666" w:rsidRPr="00E43882">
        <w:rPr>
          <w:sz w:val="24"/>
          <w:szCs w:val="24"/>
        </w:rPr>
        <w:t xml:space="preserve"> </w:t>
      </w:r>
    </w:p>
    <w:p w:rsidR="00E5185E" w:rsidRPr="00E43882" w:rsidRDefault="00E5185E" w:rsidP="00E5185E">
      <w:pPr>
        <w:autoSpaceDE w:val="0"/>
        <w:autoSpaceDN w:val="0"/>
        <w:adjustRightInd w:val="0"/>
        <w:ind w:left="57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Среднегодовое количество осадков составляет </w:t>
      </w:r>
      <w:smartTag w:uri="urn:schemas-microsoft-com:office:smarttags" w:element="metricconverter">
        <w:smartTagPr>
          <w:attr w:name="ProductID" w:val="570 мм"/>
        </w:smartTagPr>
        <w:r w:rsidRPr="00E43882">
          <w:rPr>
            <w:sz w:val="24"/>
            <w:szCs w:val="24"/>
          </w:rPr>
          <w:t>570 мм</w:t>
        </w:r>
      </w:smartTag>
      <w:r w:rsidRPr="00E43882">
        <w:rPr>
          <w:sz w:val="24"/>
          <w:szCs w:val="24"/>
        </w:rPr>
        <w:t xml:space="preserve">, из них 66-78% выпадает в виде дождей, остальные – в виде снега. Наибольшее количество осадков выпадает в теплый период года. Летом среднемесячная норма осадков составляет </w:t>
      </w:r>
      <w:smartTag w:uri="urn:schemas-microsoft-com:office:smarttags" w:element="metricconverter">
        <w:smartTagPr>
          <w:attr w:name="ProductID" w:val="69,8 мм"/>
        </w:smartTagPr>
        <w:r w:rsidRPr="00E43882">
          <w:rPr>
            <w:sz w:val="24"/>
            <w:szCs w:val="24"/>
          </w:rPr>
          <w:t>69,8 мм</w:t>
        </w:r>
      </w:smartTag>
      <w:r w:rsidRPr="00E43882">
        <w:rPr>
          <w:sz w:val="24"/>
          <w:szCs w:val="24"/>
        </w:rPr>
        <w:t>. В зимнее время осадки выпадают преимущественно в твердом виде - это 22-34% от общего их количества за год. Снежный покров наблюдается в среднем, с середины октября до середины апреля. Устойчивый снежный покров образуется в последней декаде октября. Снег удерживается 191-201 день. Средняя высота снежного покрова достигает 60-</w:t>
      </w:r>
      <w:smartTag w:uri="urn:schemas-microsoft-com:office:smarttags" w:element="metricconverter">
        <w:smartTagPr>
          <w:attr w:name="ProductID" w:val="70 см"/>
        </w:smartTagPr>
        <w:r w:rsidRPr="00E43882">
          <w:rPr>
            <w:sz w:val="24"/>
            <w:szCs w:val="24"/>
          </w:rPr>
          <w:t>70 см</w:t>
        </w:r>
      </w:smartTag>
      <w:r w:rsidRPr="00E43882">
        <w:rPr>
          <w:sz w:val="24"/>
          <w:szCs w:val="24"/>
        </w:rPr>
        <w:t>.</w:t>
      </w:r>
    </w:p>
    <w:p w:rsidR="00E5185E" w:rsidRPr="00E43882" w:rsidRDefault="00E5185E" w:rsidP="00E5185E">
      <w:pPr>
        <w:autoSpaceDE w:val="0"/>
        <w:autoSpaceDN w:val="0"/>
        <w:adjustRightInd w:val="0"/>
        <w:ind w:left="57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Глубина промерзания грунта изменяется от 0,6-</w:t>
      </w:r>
      <w:smartTag w:uri="urn:schemas-microsoft-com:office:smarttags" w:element="metricconverter">
        <w:smartTagPr>
          <w:attr w:name="ProductID" w:val="0,7 м"/>
        </w:smartTagPr>
        <w:r w:rsidRPr="00E43882">
          <w:rPr>
            <w:sz w:val="24"/>
            <w:szCs w:val="24"/>
          </w:rPr>
          <w:t>0,7 м</w:t>
        </w:r>
      </w:smartTag>
      <w:r w:rsidRPr="00E43882">
        <w:rPr>
          <w:sz w:val="24"/>
          <w:szCs w:val="24"/>
        </w:rPr>
        <w:t xml:space="preserve"> на торфяниках, до </w:t>
      </w:r>
      <w:smartTag w:uri="urn:schemas-microsoft-com:office:smarttags" w:element="metricconverter">
        <w:smartTagPr>
          <w:attr w:name="ProductID" w:val="3,5 м"/>
        </w:smartTagPr>
        <w:r w:rsidRPr="00E43882">
          <w:rPr>
            <w:sz w:val="24"/>
            <w:szCs w:val="24"/>
          </w:rPr>
          <w:t>3,5 м</w:t>
        </w:r>
      </w:smartTag>
      <w:r w:rsidRPr="00E43882">
        <w:rPr>
          <w:sz w:val="24"/>
          <w:szCs w:val="24"/>
        </w:rPr>
        <w:t xml:space="preserve"> - на песках, а в среднем составляет </w:t>
      </w:r>
      <w:smartTag w:uri="urn:schemas-microsoft-com:office:smarttags" w:element="metricconverter">
        <w:smartTagPr>
          <w:attr w:name="ProductID" w:val="2 м"/>
        </w:smartTagPr>
        <w:r w:rsidRPr="00E43882">
          <w:rPr>
            <w:sz w:val="24"/>
            <w:szCs w:val="24"/>
          </w:rPr>
          <w:t>2 м</w:t>
        </w:r>
      </w:smartTag>
      <w:r w:rsidRPr="00E43882">
        <w:rPr>
          <w:sz w:val="24"/>
          <w:szCs w:val="24"/>
        </w:rPr>
        <w:t>.</w:t>
      </w:r>
    </w:p>
    <w:p w:rsidR="00E5185E" w:rsidRPr="00E43882" w:rsidRDefault="00E5185E" w:rsidP="00E5185E">
      <w:pPr>
        <w:ind w:left="57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lastRenderedPageBreak/>
        <w:t xml:space="preserve">В течение года преобладают ветры юго-западного направления. Летом преобладают ветры северо-западного и северного направления, а зимой – юго-западного и южного направления. Среднегодовая скорость ветра </w:t>
      </w:r>
      <w:proofErr w:type="gramStart"/>
      <w:r w:rsidRPr="00E43882">
        <w:rPr>
          <w:sz w:val="24"/>
          <w:szCs w:val="24"/>
        </w:rPr>
        <w:t>составляет 2,6 м/сек</w:t>
      </w:r>
      <w:proofErr w:type="gramEnd"/>
      <w:r w:rsidRPr="00E43882">
        <w:rPr>
          <w:sz w:val="24"/>
          <w:szCs w:val="24"/>
        </w:rPr>
        <w:t xml:space="preserve">. </w:t>
      </w:r>
      <w:r w:rsidRPr="00E43882">
        <w:rPr>
          <w:bCs/>
          <w:sz w:val="24"/>
          <w:szCs w:val="24"/>
        </w:rPr>
        <w:t xml:space="preserve">Увеличение скорости ветра при отрицательных температурах воздуха усиливает суровость климата. </w:t>
      </w:r>
      <w:r w:rsidR="00993666" w:rsidRPr="00E43882">
        <w:rPr>
          <w:bCs/>
          <w:sz w:val="24"/>
          <w:szCs w:val="24"/>
        </w:rPr>
        <w:t xml:space="preserve"> </w:t>
      </w:r>
    </w:p>
    <w:p w:rsidR="00E5185E" w:rsidRPr="00E43882" w:rsidRDefault="00E5185E" w:rsidP="00E5185E">
      <w:pPr>
        <w:ind w:left="57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Ниже, в таблице, приводятся сведения о повторяемости</w:t>
      </w:r>
      <w:proofErr w:type="gramStart"/>
      <w:r w:rsidRPr="00E43882">
        <w:rPr>
          <w:sz w:val="24"/>
          <w:szCs w:val="24"/>
        </w:rPr>
        <w:t xml:space="preserve"> (%) </w:t>
      </w:r>
      <w:proofErr w:type="gramEnd"/>
      <w:r w:rsidRPr="00E43882">
        <w:rPr>
          <w:sz w:val="24"/>
          <w:szCs w:val="24"/>
        </w:rPr>
        <w:t>направлений ветра.</w:t>
      </w:r>
    </w:p>
    <w:p w:rsidR="00E5185E" w:rsidRPr="00E43882" w:rsidRDefault="00E5185E" w:rsidP="00E5185E">
      <w:pPr>
        <w:ind w:left="57" w:firstLine="709"/>
        <w:jc w:val="center"/>
        <w:rPr>
          <w:sz w:val="24"/>
          <w:szCs w:val="24"/>
          <w:highlight w:val="yellow"/>
        </w:rPr>
      </w:pPr>
      <w:r w:rsidRPr="00E43882">
        <w:rPr>
          <w:sz w:val="24"/>
          <w:szCs w:val="24"/>
        </w:rPr>
        <w:t xml:space="preserve">                                                                                                            Таблица 1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E5185E" w:rsidRPr="00E43882" w:rsidTr="00613E10">
        <w:trPr>
          <w:trHeight w:val="372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proofErr w:type="gramStart"/>
            <w:r w:rsidRPr="00E43882">
              <w:rPr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ЮВ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proofErr w:type="gramStart"/>
            <w:r w:rsidRPr="00E43882">
              <w:rPr>
                <w:sz w:val="24"/>
                <w:szCs w:val="24"/>
              </w:rPr>
              <w:t>Ю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ЮЗ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proofErr w:type="gramStart"/>
            <w:r w:rsidRPr="00E43882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СЗ</w:t>
            </w:r>
          </w:p>
        </w:tc>
      </w:tr>
      <w:tr w:rsidR="00E5185E" w:rsidRPr="00E43882" w:rsidTr="00613E10">
        <w:trPr>
          <w:trHeight w:val="392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Киндальское</w:t>
            </w:r>
            <w:proofErr w:type="spellEnd"/>
            <w:r w:rsidRPr="00E43882">
              <w:rPr>
                <w:sz w:val="24"/>
                <w:szCs w:val="24"/>
              </w:rPr>
              <w:t xml:space="preserve"> СП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85E" w:rsidRPr="00E43882" w:rsidRDefault="00E5185E" w:rsidP="00613E10">
            <w:pPr>
              <w:ind w:left="57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15</w:t>
            </w:r>
          </w:p>
        </w:tc>
      </w:tr>
    </w:tbl>
    <w:p w:rsidR="00E5185E" w:rsidRPr="00E43882" w:rsidRDefault="00E5185E" w:rsidP="00E5185E">
      <w:pPr>
        <w:ind w:left="57"/>
        <w:jc w:val="both"/>
        <w:rPr>
          <w:sz w:val="24"/>
          <w:szCs w:val="24"/>
          <w:highlight w:val="yellow"/>
        </w:rPr>
      </w:pPr>
      <w:r w:rsidRPr="00E43882">
        <w:rPr>
          <w:sz w:val="24"/>
          <w:szCs w:val="24"/>
          <w:highlight w:val="yellow"/>
        </w:rPr>
        <w:t xml:space="preserve">         </w:t>
      </w:r>
    </w:p>
    <w:p w:rsidR="00E5185E" w:rsidRPr="00E43882" w:rsidRDefault="00E5185E" w:rsidP="00E5185E">
      <w:pPr>
        <w:ind w:left="57"/>
        <w:jc w:val="both"/>
        <w:rPr>
          <w:sz w:val="24"/>
          <w:szCs w:val="24"/>
          <w:highlight w:val="yellow"/>
        </w:rPr>
      </w:pPr>
      <w:r w:rsidRPr="00E43882">
        <w:rPr>
          <w:sz w:val="24"/>
          <w:szCs w:val="24"/>
        </w:rPr>
        <w:t xml:space="preserve">         По климатическим условиям территория сельского поселения относится  к строительно-климатическому району </w:t>
      </w:r>
      <w:r w:rsidRPr="00E43882">
        <w:rPr>
          <w:sz w:val="24"/>
          <w:szCs w:val="24"/>
          <w:lang w:val="en-US"/>
        </w:rPr>
        <w:t>I</w:t>
      </w:r>
      <w:r w:rsidRPr="00E43882">
        <w:rPr>
          <w:sz w:val="24"/>
          <w:szCs w:val="24"/>
        </w:rPr>
        <w:t xml:space="preserve">-В.  </w:t>
      </w:r>
      <w:r w:rsidR="00993666" w:rsidRPr="00E43882">
        <w:rPr>
          <w:sz w:val="24"/>
          <w:szCs w:val="24"/>
        </w:rPr>
        <w:t xml:space="preserve"> </w:t>
      </w:r>
    </w:p>
    <w:p w:rsidR="00E5185E" w:rsidRPr="00E43882" w:rsidRDefault="00E5185E" w:rsidP="00E5185E">
      <w:pPr>
        <w:ind w:left="57"/>
        <w:jc w:val="both"/>
        <w:rPr>
          <w:i/>
          <w:sz w:val="24"/>
          <w:szCs w:val="24"/>
          <w:u w:val="single"/>
        </w:rPr>
      </w:pPr>
      <w:r w:rsidRPr="00E43882">
        <w:rPr>
          <w:i/>
          <w:sz w:val="24"/>
          <w:szCs w:val="24"/>
          <w:u w:val="single"/>
        </w:rPr>
        <w:t xml:space="preserve">Зоны природной  </w:t>
      </w:r>
      <w:proofErr w:type="spellStart"/>
      <w:r w:rsidRPr="00E43882">
        <w:rPr>
          <w:i/>
          <w:sz w:val="24"/>
          <w:szCs w:val="24"/>
          <w:u w:val="single"/>
        </w:rPr>
        <w:t>дискомфортности</w:t>
      </w:r>
      <w:proofErr w:type="spellEnd"/>
    </w:p>
    <w:p w:rsidR="00E5185E" w:rsidRPr="00E43882" w:rsidRDefault="00E5185E" w:rsidP="00E5185E">
      <w:pPr>
        <w:pStyle w:val="af0"/>
        <w:spacing w:after="0"/>
        <w:ind w:left="57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Согласно районированию РФ по природно-климатическим факторам </w:t>
      </w:r>
      <w:proofErr w:type="spellStart"/>
      <w:r w:rsidRPr="00E43882">
        <w:rPr>
          <w:sz w:val="24"/>
          <w:szCs w:val="24"/>
        </w:rPr>
        <w:t>дискомфортности</w:t>
      </w:r>
      <w:proofErr w:type="spellEnd"/>
      <w:r w:rsidRPr="00E43882">
        <w:rPr>
          <w:sz w:val="24"/>
          <w:szCs w:val="24"/>
        </w:rPr>
        <w:t xml:space="preserve"> жизнедеятельности населения территория </w:t>
      </w:r>
      <w:proofErr w:type="spellStart"/>
      <w:r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относится к зоне природной </w:t>
      </w:r>
      <w:proofErr w:type="spellStart"/>
      <w:r w:rsidRPr="00E43882">
        <w:rPr>
          <w:sz w:val="24"/>
          <w:szCs w:val="24"/>
        </w:rPr>
        <w:t>дискомфортности</w:t>
      </w:r>
      <w:proofErr w:type="spellEnd"/>
      <w:r w:rsidRPr="00E43882">
        <w:rPr>
          <w:sz w:val="24"/>
          <w:szCs w:val="24"/>
        </w:rPr>
        <w:t xml:space="preserve"> (относительно неблагоприятная зона (дискомфортная)).           Здесь возможна адаптация населения из средней полосы России, но требуются дополнительные вложения в поддержание жизни.</w:t>
      </w:r>
    </w:p>
    <w:p w:rsidR="00E5185E" w:rsidRPr="00E43882" w:rsidRDefault="00993666" w:rsidP="00E5185E">
      <w:pPr>
        <w:ind w:left="57"/>
        <w:jc w:val="both"/>
        <w:rPr>
          <w:sz w:val="24"/>
          <w:szCs w:val="24"/>
          <w:highlight w:val="lightGray"/>
        </w:rPr>
      </w:pPr>
      <w:r w:rsidRPr="00E43882">
        <w:rPr>
          <w:color w:val="000000"/>
          <w:sz w:val="24"/>
          <w:szCs w:val="24"/>
        </w:rPr>
        <w:t xml:space="preserve">  </w:t>
      </w:r>
    </w:p>
    <w:p w:rsidR="00E5185E" w:rsidRPr="00E43882" w:rsidRDefault="004A3C5B" w:rsidP="00E5185E">
      <w:pPr>
        <w:ind w:firstLine="709"/>
        <w:jc w:val="both"/>
        <w:rPr>
          <w:color w:val="000000"/>
          <w:spacing w:val="2"/>
          <w:sz w:val="24"/>
          <w:szCs w:val="24"/>
        </w:rPr>
      </w:pPr>
      <w:r w:rsidRPr="00E43882">
        <w:rPr>
          <w:b/>
          <w:i/>
          <w:sz w:val="24"/>
          <w:szCs w:val="24"/>
        </w:rPr>
        <w:t>Растительность</w:t>
      </w:r>
      <w:r w:rsidRPr="00E43882">
        <w:rPr>
          <w:sz w:val="24"/>
          <w:szCs w:val="24"/>
        </w:rPr>
        <w:t xml:space="preserve"> – </w:t>
      </w:r>
      <w:r w:rsidR="00E5185E" w:rsidRPr="00E43882">
        <w:rPr>
          <w:color w:val="000000"/>
          <w:spacing w:val="2"/>
          <w:sz w:val="24"/>
          <w:szCs w:val="24"/>
        </w:rPr>
        <w:t xml:space="preserve">Земли лесного фонда составляют менее 50% территории </w:t>
      </w:r>
      <w:proofErr w:type="spellStart"/>
      <w:r w:rsidR="00E5185E" w:rsidRPr="00E43882">
        <w:rPr>
          <w:color w:val="000000"/>
          <w:spacing w:val="2"/>
          <w:sz w:val="24"/>
          <w:szCs w:val="24"/>
        </w:rPr>
        <w:t>Киндальского</w:t>
      </w:r>
      <w:proofErr w:type="spellEnd"/>
      <w:r w:rsidR="00E5185E" w:rsidRPr="00E43882">
        <w:rPr>
          <w:color w:val="000000"/>
          <w:spacing w:val="2"/>
          <w:sz w:val="24"/>
          <w:szCs w:val="24"/>
        </w:rPr>
        <w:t xml:space="preserve"> сельского поселения.</w:t>
      </w:r>
    </w:p>
    <w:p w:rsidR="00E5185E" w:rsidRPr="00E43882" w:rsidRDefault="00E5185E" w:rsidP="00E5185E">
      <w:pPr>
        <w:ind w:firstLine="709"/>
        <w:jc w:val="both"/>
        <w:rPr>
          <w:sz w:val="24"/>
          <w:szCs w:val="24"/>
        </w:rPr>
      </w:pPr>
      <w:r w:rsidRPr="00E43882">
        <w:rPr>
          <w:color w:val="000000"/>
          <w:spacing w:val="2"/>
          <w:sz w:val="24"/>
          <w:szCs w:val="24"/>
        </w:rPr>
        <w:t xml:space="preserve">Земли лесного фонда на территории </w:t>
      </w:r>
      <w:proofErr w:type="spellStart"/>
      <w:r w:rsidRPr="00E43882">
        <w:rPr>
          <w:color w:val="000000"/>
          <w:spacing w:val="2"/>
          <w:sz w:val="24"/>
          <w:szCs w:val="24"/>
        </w:rPr>
        <w:t>Киндальского</w:t>
      </w:r>
      <w:proofErr w:type="spellEnd"/>
      <w:r w:rsidRPr="00E43882">
        <w:rPr>
          <w:color w:val="000000"/>
          <w:spacing w:val="2"/>
          <w:sz w:val="24"/>
          <w:szCs w:val="24"/>
        </w:rPr>
        <w:t xml:space="preserve"> сельского поселения находятся в ведении </w:t>
      </w:r>
      <w:proofErr w:type="spellStart"/>
      <w:r w:rsidRPr="00E43882">
        <w:rPr>
          <w:color w:val="000000"/>
          <w:spacing w:val="2"/>
          <w:sz w:val="24"/>
          <w:szCs w:val="24"/>
        </w:rPr>
        <w:t>Каргаскокского</w:t>
      </w:r>
      <w:proofErr w:type="spellEnd"/>
      <w:r w:rsidRPr="00E43882">
        <w:rPr>
          <w:color w:val="000000"/>
          <w:spacing w:val="2"/>
          <w:sz w:val="24"/>
          <w:szCs w:val="24"/>
        </w:rPr>
        <w:t xml:space="preserve"> лесничества   </w:t>
      </w:r>
      <w:r w:rsidRPr="00E43882">
        <w:rPr>
          <w:sz w:val="24"/>
          <w:szCs w:val="24"/>
        </w:rPr>
        <w:t>Департамента лесного комплекса Томской области.</w:t>
      </w:r>
    </w:p>
    <w:p w:rsidR="00E5185E" w:rsidRPr="00E43882" w:rsidRDefault="00E5185E" w:rsidP="00E5185E">
      <w:pPr>
        <w:shd w:val="clear" w:color="auto" w:fill="FFFFFF"/>
        <w:ind w:right="57" w:firstLine="709"/>
        <w:jc w:val="both"/>
        <w:rPr>
          <w:color w:val="000000"/>
          <w:spacing w:val="2"/>
          <w:sz w:val="24"/>
          <w:szCs w:val="24"/>
        </w:rPr>
      </w:pPr>
      <w:r w:rsidRPr="00E43882">
        <w:rPr>
          <w:color w:val="000000"/>
          <w:spacing w:val="2"/>
          <w:sz w:val="24"/>
          <w:szCs w:val="24"/>
        </w:rPr>
        <w:t xml:space="preserve">На территории поселения присутствуют леса защитные и эксплуатационные. Защитные леса имеют особый режим ограничений хозяйственной деятельности и представлены ценными лесами следующих категорий </w:t>
      </w:r>
      <w:proofErr w:type="spellStart"/>
      <w:r w:rsidRPr="00E43882">
        <w:rPr>
          <w:color w:val="000000"/>
          <w:spacing w:val="2"/>
          <w:sz w:val="24"/>
          <w:szCs w:val="24"/>
        </w:rPr>
        <w:t>защитности</w:t>
      </w:r>
      <w:proofErr w:type="spellEnd"/>
      <w:r w:rsidRPr="00E43882">
        <w:rPr>
          <w:color w:val="000000"/>
          <w:spacing w:val="2"/>
          <w:sz w:val="24"/>
          <w:szCs w:val="24"/>
        </w:rPr>
        <w:t>:</w:t>
      </w:r>
    </w:p>
    <w:p w:rsidR="00E5185E" w:rsidRPr="00E43882" w:rsidRDefault="00E5185E" w:rsidP="00E5185E">
      <w:pPr>
        <w:numPr>
          <w:ilvl w:val="0"/>
          <w:numId w:val="6"/>
        </w:numPr>
        <w:shd w:val="clear" w:color="auto" w:fill="FFFFFF"/>
        <w:ind w:right="57"/>
        <w:jc w:val="both"/>
        <w:rPr>
          <w:sz w:val="24"/>
          <w:szCs w:val="24"/>
        </w:rPr>
      </w:pPr>
      <w:proofErr w:type="spellStart"/>
      <w:r w:rsidRPr="00E43882">
        <w:rPr>
          <w:sz w:val="24"/>
          <w:szCs w:val="24"/>
        </w:rPr>
        <w:t>нерестоохранные</w:t>
      </w:r>
      <w:proofErr w:type="spellEnd"/>
      <w:r w:rsidRPr="00E43882">
        <w:rPr>
          <w:sz w:val="24"/>
          <w:szCs w:val="24"/>
        </w:rPr>
        <w:t xml:space="preserve"> полосы лесов,</w:t>
      </w:r>
    </w:p>
    <w:p w:rsidR="00E5185E" w:rsidRPr="00E43882" w:rsidRDefault="00E5185E" w:rsidP="00E5185E">
      <w:pPr>
        <w:numPr>
          <w:ilvl w:val="0"/>
          <w:numId w:val="6"/>
        </w:numPr>
        <w:shd w:val="clear" w:color="auto" w:fill="FFFFFF"/>
        <w:ind w:right="57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запретные полосы лесов, расположенные вдоль водных объектов,</w:t>
      </w:r>
    </w:p>
    <w:p w:rsidR="00E5185E" w:rsidRPr="00E43882" w:rsidRDefault="00E5185E" w:rsidP="00993666">
      <w:pPr>
        <w:numPr>
          <w:ilvl w:val="0"/>
          <w:numId w:val="6"/>
        </w:numPr>
        <w:shd w:val="clear" w:color="auto" w:fill="FFFFFF"/>
        <w:ind w:right="57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орехово-промысловые зоны.</w:t>
      </w:r>
    </w:p>
    <w:p w:rsidR="00E5185E" w:rsidRPr="00E43882" w:rsidRDefault="00E5185E" w:rsidP="00E5185E">
      <w:pPr>
        <w:shd w:val="clear" w:color="auto" w:fill="FFFFFF"/>
        <w:ind w:right="57" w:firstLine="709"/>
        <w:jc w:val="both"/>
        <w:rPr>
          <w:color w:val="000000"/>
          <w:spacing w:val="2"/>
          <w:sz w:val="24"/>
          <w:szCs w:val="24"/>
        </w:rPr>
      </w:pPr>
      <w:r w:rsidRPr="00E43882">
        <w:rPr>
          <w:color w:val="000000"/>
          <w:spacing w:val="2"/>
          <w:sz w:val="24"/>
          <w:szCs w:val="24"/>
        </w:rPr>
        <w:t xml:space="preserve">Больше половины площади земель лесного фонда в </w:t>
      </w:r>
      <w:proofErr w:type="spellStart"/>
      <w:r w:rsidRPr="00E43882">
        <w:rPr>
          <w:color w:val="000000"/>
          <w:spacing w:val="2"/>
          <w:sz w:val="24"/>
          <w:szCs w:val="24"/>
        </w:rPr>
        <w:t>Киндальском</w:t>
      </w:r>
      <w:proofErr w:type="spellEnd"/>
      <w:r w:rsidRPr="00E43882">
        <w:rPr>
          <w:color w:val="000000"/>
          <w:spacing w:val="2"/>
          <w:sz w:val="24"/>
          <w:szCs w:val="24"/>
        </w:rPr>
        <w:t xml:space="preserve"> поселении  представлены обширными  заболоченными территориями, покрытыми низкорослым тонкомерным лесом, малопригодным для хозяйственных целей. Значительные площади земель лесного фонда заняты болотами, находятся под водой.</w:t>
      </w:r>
    </w:p>
    <w:p w:rsidR="00E5185E" w:rsidRPr="00E43882" w:rsidRDefault="00E5185E" w:rsidP="00E5185E">
      <w:pPr>
        <w:shd w:val="clear" w:color="auto" w:fill="FFFFFF"/>
        <w:ind w:right="57" w:firstLine="709"/>
        <w:jc w:val="both"/>
        <w:rPr>
          <w:color w:val="000000"/>
          <w:spacing w:val="2"/>
          <w:sz w:val="24"/>
          <w:szCs w:val="24"/>
        </w:rPr>
      </w:pPr>
      <w:r w:rsidRPr="00E43882">
        <w:rPr>
          <w:color w:val="000000"/>
          <w:spacing w:val="2"/>
          <w:sz w:val="24"/>
          <w:szCs w:val="24"/>
        </w:rPr>
        <w:t xml:space="preserve">На территории </w:t>
      </w:r>
      <w:proofErr w:type="spellStart"/>
      <w:r w:rsidRPr="00E43882">
        <w:rPr>
          <w:color w:val="000000"/>
          <w:spacing w:val="2"/>
          <w:sz w:val="24"/>
          <w:szCs w:val="24"/>
        </w:rPr>
        <w:t>Киндальского</w:t>
      </w:r>
      <w:proofErr w:type="spellEnd"/>
      <w:r w:rsidRPr="00E43882">
        <w:rPr>
          <w:color w:val="000000"/>
          <w:spacing w:val="2"/>
          <w:sz w:val="24"/>
          <w:szCs w:val="24"/>
        </w:rPr>
        <w:t xml:space="preserve"> поселения преобладают смешанные леса, состоящие из хвойных (сосна, пихта, кедр, ель) и лиственных пород деревьев (береза, осина).</w:t>
      </w:r>
    </w:p>
    <w:p w:rsidR="00E5185E" w:rsidRPr="00E43882" w:rsidRDefault="00993666" w:rsidP="00993666">
      <w:pPr>
        <w:shd w:val="clear" w:color="auto" w:fill="FFFFFF"/>
        <w:ind w:left="1364" w:right="57"/>
        <w:jc w:val="both"/>
        <w:rPr>
          <w:color w:val="000000"/>
          <w:sz w:val="24"/>
          <w:szCs w:val="24"/>
        </w:rPr>
      </w:pPr>
      <w:r w:rsidRPr="00E43882">
        <w:rPr>
          <w:color w:val="000000"/>
          <w:spacing w:val="2"/>
          <w:sz w:val="24"/>
          <w:szCs w:val="24"/>
          <w:u w:val="single"/>
        </w:rPr>
        <w:t xml:space="preserve"> </w:t>
      </w:r>
      <w:r w:rsidR="00BB3DD2" w:rsidRPr="00E43882">
        <w:rPr>
          <w:sz w:val="24"/>
          <w:szCs w:val="24"/>
          <w:u w:val="single"/>
        </w:rPr>
        <w:t xml:space="preserve"> </w:t>
      </w:r>
    </w:p>
    <w:p w:rsidR="00E5185E" w:rsidRPr="00E43882" w:rsidRDefault="004A3C5B" w:rsidP="00E5185E">
      <w:pPr>
        <w:ind w:firstLine="709"/>
        <w:jc w:val="both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>Гидрография</w:t>
      </w:r>
      <w:r w:rsidRPr="00E43882">
        <w:rPr>
          <w:sz w:val="24"/>
          <w:szCs w:val="24"/>
        </w:rPr>
        <w:t xml:space="preserve">: </w:t>
      </w:r>
      <w:r w:rsidR="00E5185E" w:rsidRPr="00E43882">
        <w:rPr>
          <w:sz w:val="24"/>
          <w:szCs w:val="24"/>
        </w:rPr>
        <w:t>Гидрографическая сеть территории развита достаточно широко и представлена рекой Обь, и её притоками.</w:t>
      </w:r>
    </w:p>
    <w:p w:rsidR="00E5185E" w:rsidRPr="00E43882" w:rsidRDefault="00E5185E" w:rsidP="00E5185E">
      <w:pPr>
        <w:ind w:firstLine="709"/>
        <w:jc w:val="both"/>
        <w:rPr>
          <w:color w:val="000000"/>
          <w:sz w:val="24"/>
          <w:szCs w:val="24"/>
        </w:rPr>
      </w:pPr>
      <w:r w:rsidRPr="00E43882">
        <w:rPr>
          <w:color w:val="000000"/>
          <w:sz w:val="24"/>
          <w:szCs w:val="24"/>
        </w:rPr>
        <w:t xml:space="preserve">Основные гидрографические характеристики реки приводятся в таблице </w:t>
      </w:r>
    </w:p>
    <w:p w:rsidR="00E5185E" w:rsidRPr="00E43882" w:rsidRDefault="00E5185E" w:rsidP="00E5185E">
      <w:pPr>
        <w:ind w:firstLine="709"/>
        <w:jc w:val="both"/>
        <w:rPr>
          <w:color w:val="000000"/>
          <w:sz w:val="24"/>
          <w:szCs w:val="24"/>
        </w:rPr>
      </w:pPr>
    </w:p>
    <w:tbl>
      <w:tblPr>
        <w:tblW w:w="9227" w:type="dxa"/>
        <w:jc w:val="center"/>
        <w:tblInd w:w="93" w:type="dxa"/>
        <w:tblLook w:val="0000"/>
      </w:tblPr>
      <w:tblGrid>
        <w:gridCol w:w="827"/>
        <w:gridCol w:w="1310"/>
        <w:gridCol w:w="1463"/>
        <w:gridCol w:w="1409"/>
        <w:gridCol w:w="1434"/>
        <w:gridCol w:w="1327"/>
        <w:gridCol w:w="1457"/>
      </w:tblGrid>
      <w:tr w:rsidR="00E5185E" w:rsidRPr="00E43882" w:rsidTr="00613E10">
        <w:trPr>
          <w:trHeight w:val="315"/>
          <w:jc w:val="center"/>
        </w:trPr>
        <w:tc>
          <w:tcPr>
            <w:tcW w:w="92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right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Таблица 2</w:t>
            </w:r>
          </w:p>
        </w:tc>
      </w:tr>
      <w:tr w:rsidR="00E5185E" w:rsidRPr="00E43882" w:rsidTr="00613E10">
        <w:trPr>
          <w:trHeight w:val="315"/>
          <w:jc w:val="center"/>
        </w:trPr>
        <w:tc>
          <w:tcPr>
            <w:tcW w:w="92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b/>
                <w:sz w:val="24"/>
                <w:szCs w:val="24"/>
              </w:rPr>
            </w:pPr>
            <w:r w:rsidRPr="00E43882">
              <w:rPr>
                <w:b/>
                <w:sz w:val="24"/>
                <w:szCs w:val="24"/>
              </w:rPr>
              <w:t>Основные гидрографические характеристики реки</w:t>
            </w:r>
          </w:p>
        </w:tc>
      </w:tr>
      <w:tr w:rsidR="00E5185E" w:rsidRPr="00E43882" w:rsidTr="00613E10">
        <w:trPr>
          <w:trHeight w:val="757"/>
          <w:jc w:val="center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88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43882">
              <w:rPr>
                <w:sz w:val="24"/>
                <w:szCs w:val="24"/>
              </w:rPr>
              <w:t>/</w:t>
            </w:r>
            <w:proofErr w:type="spellStart"/>
            <w:r w:rsidRPr="00E4388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Название водотока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Куда впадает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 какого берега впадает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Расстояние от устья, </w:t>
            </w:r>
            <w:proofErr w:type="gramStart"/>
            <w:r w:rsidRPr="00E43882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Длина водотока, </w:t>
            </w:r>
            <w:proofErr w:type="gramStart"/>
            <w:r w:rsidRPr="00E43882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Площадь водосбора, км</w:t>
            </w:r>
            <w:proofErr w:type="gramStart"/>
            <w:r w:rsidRPr="00E43882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E5185E" w:rsidRPr="00E43882" w:rsidTr="00613E10">
        <w:trPr>
          <w:trHeight w:val="255"/>
          <w:jc w:val="center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7</w:t>
            </w:r>
          </w:p>
        </w:tc>
      </w:tr>
      <w:tr w:rsidR="00E5185E" w:rsidRPr="00E43882" w:rsidTr="00613E10">
        <w:trPr>
          <w:trHeight w:val="255"/>
          <w:jc w:val="center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Обь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Обская Губа Карского моря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3650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bCs/>
                <w:sz w:val="24"/>
                <w:szCs w:val="24"/>
              </w:rPr>
            </w:pPr>
            <w:r w:rsidRPr="00E43882">
              <w:rPr>
                <w:bCs/>
                <w:sz w:val="24"/>
                <w:szCs w:val="24"/>
              </w:rPr>
              <w:t>2990000</w:t>
            </w:r>
          </w:p>
        </w:tc>
      </w:tr>
      <w:tr w:rsidR="00E5185E" w:rsidRPr="00E43882" w:rsidTr="00613E10">
        <w:trPr>
          <w:trHeight w:val="255"/>
          <w:jc w:val="center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Васюган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Обь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лв</w:t>
            </w:r>
            <w:proofErr w:type="spellEnd"/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2169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1082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85E" w:rsidRPr="00E43882" w:rsidRDefault="00E5185E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61800</w:t>
            </w:r>
          </w:p>
        </w:tc>
      </w:tr>
    </w:tbl>
    <w:p w:rsidR="00E5185E" w:rsidRPr="00E43882" w:rsidRDefault="00E5185E" w:rsidP="00E5185E">
      <w:pPr>
        <w:jc w:val="both"/>
        <w:rPr>
          <w:color w:val="000000"/>
          <w:sz w:val="24"/>
          <w:szCs w:val="24"/>
        </w:rPr>
      </w:pPr>
    </w:p>
    <w:p w:rsidR="00E5185E" w:rsidRPr="00E43882" w:rsidRDefault="00E5185E" w:rsidP="00E5185E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Реки отличаются большой извилистостью, малым падением, незначительными уклонами, медленным течением.</w:t>
      </w:r>
    </w:p>
    <w:p w:rsidR="00E5185E" w:rsidRPr="00E43882" w:rsidRDefault="00993666" w:rsidP="00E5185E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 xml:space="preserve"> </w:t>
      </w:r>
      <w:r w:rsidR="00E5185E" w:rsidRPr="00E43882">
        <w:rPr>
          <w:bCs/>
          <w:iCs/>
          <w:sz w:val="24"/>
          <w:szCs w:val="24"/>
        </w:rPr>
        <w:t xml:space="preserve"> Питание рек смешанное, основными источниками являются снеговые, грунтовые и дождевые воды.</w:t>
      </w:r>
    </w:p>
    <w:p w:rsidR="004A3C5B" w:rsidRPr="00E43882" w:rsidRDefault="00993666" w:rsidP="00E5185E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</w:t>
      </w:r>
      <w:r w:rsidR="004A3C5B" w:rsidRPr="00E43882">
        <w:rPr>
          <w:sz w:val="24"/>
          <w:szCs w:val="24"/>
        </w:rPr>
        <w:t xml:space="preserve">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b/>
          <w:sz w:val="24"/>
          <w:szCs w:val="24"/>
          <w:u w:val="single"/>
        </w:rPr>
        <w:t>Общие выводы</w:t>
      </w:r>
      <w:r w:rsidRPr="00E43882">
        <w:rPr>
          <w:sz w:val="24"/>
          <w:szCs w:val="24"/>
        </w:rPr>
        <w:t xml:space="preserve">: Леса и кустарники занимают </w:t>
      </w:r>
      <w:r w:rsidR="00E5185E" w:rsidRPr="00E43882">
        <w:rPr>
          <w:sz w:val="24"/>
          <w:szCs w:val="24"/>
        </w:rPr>
        <w:t>менее 50%</w:t>
      </w:r>
      <w:r w:rsidRPr="00E43882">
        <w:rPr>
          <w:sz w:val="24"/>
          <w:szCs w:val="24"/>
        </w:rPr>
        <w:t xml:space="preserve"> территории сельского поселения. Хвойные леса являются лесами повышенной </w:t>
      </w:r>
      <w:proofErr w:type="spellStart"/>
      <w:r w:rsidRPr="00E43882">
        <w:rPr>
          <w:sz w:val="24"/>
          <w:szCs w:val="24"/>
        </w:rPr>
        <w:t>пожароопасности</w:t>
      </w:r>
      <w:proofErr w:type="spellEnd"/>
      <w:r w:rsidRPr="00E43882">
        <w:rPr>
          <w:sz w:val="24"/>
          <w:szCs w:val="24"/>
        </w:rPr>
        <w:t xml:space="preserve">. </w:t>
      </w:r>
      <w:r w:rsidR="00E5185E" w:rsidRPr="00E43882">
        <w:rPr>
          <w:sz w:val="24"/>
          <w:szCs w:val="24"/>
        </w:rPr>
        <w:t xml:space="preserve"> </w:t>
      </w:r>
    </w:p>
    <w:p w:rsidR="004A3C5B" w:rsidRPr="00E43882" w:rsidRDefault="004A3C5B" w:rsidP="00EB19B1">
      <w:pPr>
        <w:pStyle w:val="2"/>
      </w:pPr>
      <w:bookmarkStart w:id="2" w:name="_Toc300750524"/>
      <w:r w:rsidRPr="00E43882">
        <w:t>1.2. Административное деление, население и населенные пункты</w:t>
      </w:r>
      <w:bookmarkEnd w:id="2"/>
    </w:p>
    <w:p w:rsidR="002141DD" w:rsidRPr="00E43882" w:rsidRDefault="004A3C5B" w:rsidP="002141DD">
      <w:pPr>
        <w:pStyle w:val="a6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Административное деление</w:t>
      </w:r>
      <w:r w:rsidRPr="00E43882">
        <w:rPr>
          <w:rFonts w:ascii="Times New Roman" w:hAnsi="Times New Roman" w:cs="Times New Roman"/>
          <w:sz w:val="24"/>
          <w:szCs w:val="24"/>
        </w:rPr>
        <w:t xml:space="preserve"> – </w:t>
      </w:r>
      <w:r w:rsidR="002141DD" w:rsidRPr="00E43882">
        <w:rPr>
          <w:rFonts w:ascii="Times New Roman" w:hAnsi="Times New Roman" w:cs="Times New Roman"/>
          <w:sz w:val="24"/>
          <w:szCs w:val="24"/>
        </w:rPr>
        <w:t xml:space="preserve">В составе поселения – два населённых пункта – с. </w:t>
      </w:r>
      <w:proofErr w:type="spellStart"/>
      <w:r w:rsidR="002141DD" w:rsidRPr="00E43882">
        <w:rPr>
          <w:rFonts w:ascii="Times New Roman" w:hAnsi="Times New Roman" w:cs="Times New Roman"/>
          <w:sz w:val="24"/>
          <w:szCs w:val="24"/>
        </w:rPr>
        <w:t>Киндал</w:t>
      </w:r>
      <w:proofErr w:type="spellEnd"/>
      <w:r w:rsidR="002141DD" w:rsidRPr="00E43882">
        <w:rPr>
          <w:rFonts w:ascii="Times New Roman" w:hAnsi="Times New Roman" w:cs="Times New Roman"/>
          <w:sz w:val="24"/>
          <w:szCs w:val="24"/>
        </w:rPr>
        <w:t xml:space="preserve">   и д. </w:t>
      </w:r>
      <w:proofErr w:type="spellStart"/>
      <w:r w:rsidR="002141DD" w:rsidRPr="00E43882">
        <w:rPr>
          <w:rFonts w:ascii="Times New Roman" w:hAnsi="Times New Roman" w:cs="Times New Roman"/>
          <w:sz w:val="24"/>
          <w:szCs w:val="24"/>
        </w:rPr>
        <w:t>Казальцево</w:t>
      </w:r>
      <w:proofErr w:type="spellEnd"/>
      <w:r w:rsidR="002141DD" w:rsidRPr="00E43882">
        <w:rPr>
          <w:rFonts w:ascii="Times New Roman" w:hAnsi="Times New Roman" w:cs="Times New Roman"/>
          <w:sz w:val="24"/>
          <w:szCs w:val="24"/>
        </w:rPr>
        <w:t xml:space="preserve">. Административный центр поселения – с. </w:t>
      </w:r>
      <w:proofErr w:type="spellStart"/>
      <w:r w:rsidR="002141DD" w:rsidRPr="00E43882">
        <w:rPr>
          <w:rFonts w:ascii="Times New Roman" w:hAnsi="Times New Roman" w:cs="Times New Roman"/>
          <w:sz w:val="24"/>
          <w:szCs w:val="24"/>
        </w:rPr>
        <w:t>Киндал</w:t>
      </w:r>
      <w:proofErr w:type="spellEnd"/>
      <w:r w:rsidR="002141DD" w:rsidRPr="00E43882">
        <w:rPr>
          <w:rFonts w:ascii="Times New Roman" w:hAnsi="Times New Roman" w:cs="Times New Roman"/>
          <w:sz w:val="24"/>
          <w:szCs w:val="24"/>
        </w:rPr>
        <w:t>. всего населения на 01.01.2014 года – 249 человек.</w:t>
      </w:r>
    </w:p>
    <w:p w:rsidR="004A3C5B" w:rsidRPr="00E43882" w:rsidRDefault="004A3C5B" w:rsidP="002141DD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left="7920"/>
        <w:jc w:val="center"/>
        <w:rPr>
          <w:sz w:val="24"/>
          <w:szCs w:val="24"/>
        </w:rPr>
      </w:pPr>
      <w:r w:rsidRPr="00E43882">
        <w:rPr>
          <w:sz w:val="24"/>
          <w:szCs w:val="24"/>
        </w:rPr>
        <w:t>Таблица 1.2.1.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709"/>
        <w:gridCol w:w="2268"/>
        <w:gridCol w:w="851"/>
        <w:gridCol w:w="1134"/>
        <w:gridCol w:w="992"/>
        <w:gridCol w:w="951"/>
      </w:tblGrid>
      <w:tr w:rsidR="004A3C5B" w:rsidRPr="00E43882" w:rsidTr="00613E10">
        <w:trPr>
          <w:cantSplit/>
          <w:trHeight w:val="2217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88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43882">
              <w:rPr>
                <w:sz w:val="24"/>
                <w:szCs w:val="24"/>
              </w:rPr>
              <w:t>/</w:t>
            </w:r>
            <w:proofErr w:type="spellStart"/>
            <w:r w:rsidRPr="00E4388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Наименование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Территория,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  <w:vertAlign w:val="superscript"/>
              </w:rPr>
            </w:pPr>
            <w:proofErr w:type="gramStart"/>
            <w:r w:rsidRPr="00E43882">
              <w:rPr>
                <w:sz w:val="24"/>
                <w:szCs w:val="24"/>
              </w:rPr>
              <w:t>км</w:t>
            </w:r>
            <w:proofErr w:type="gramEnd"/>
            <w:r w:rsidRPr="00E43882">
              <w:rPr>
                <w:sz w:val="24"/>
                <w:szCs w:val="24"/>
              </w:rPr>
              <w:t xml:space="preserve"> </w:t>
            </w:r>
            <w:r w:rsidRPr="00E4388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Наименование административного центра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Расстояние от областного центра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Количество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3C5B" w:rsidRPr="00E43882" w:rsidRDefault="004A3C5B" w:rsidP="002141DD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Количество населенных пунктов в </w:t>
            </w:r>
            <w:r w:rsidR="002141DD" w:rsidRPr="00E43882">
              <w:rPr>
                <w:sz w:val="24"/>
                <w:szCs w:val="24"/>
              </w:rPr>
              <w:t>поселении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Население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тыс. чел</w:t>
            </w:r>
          </w:p>
        </w:tc>
      </w:tr>
      <w:tr w:rsidR="004A3C5B" w:rsidRPr="00E43882" w:rsidTr="00613E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2141DD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Киндальское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2141DD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7337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2141DD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с.</w:t>
            </w:r>
            <w:r w:rsidR="002141DD" w:rsidRPr="00E43882">
              <w:rPr>
                <w:sz w:val="24"/>
                <w:szCs w:val="24"/>
              </w:rPr>
              <w:t xml:space="preserve"> </w:t>
            </w:r>
            <w:proofErr w:type="spellStart"/>
            <w:r w:rsidR="002141DD" w:rsidRPr="00E43882">
              <w:rPr>
                <w:sz w:val="24"/>
                <w:szCs w:val="24"/>
              </w:rPr>
              <w:t>Киндал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2141DD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463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2141DD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2141DD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2141DD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0,</w:t>
            </w:r>
            <w:r w:rsidR="002141DD" w:rsidRPr="00E43882">
              <w:rPr>
                <w:sz w:val="24"/>
                <w:szCs w:val="24"/>
              </w:rPr>
              <w:t>250</w:t>
            </w:r>
          </w:p>
        </w:tc>
      </w:tr>
    </w:tbl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Население размещено на территории сельского поселения неравномерно. Наиболее плотно населены населённые пункты </w:t>
      </w:r>
      <w:r w:rsidR="002141DD" w:rsidRPr="00E43882">
        <w:rPr>
          <w:sz w:val="24"/>
          <w:szCs w:val="24"/>
        </w:rPr>
        <w:t xml:space="preserve">с. </w:t>
      </w:r>
      <w:proofErr w:type="spellStart"/>
      <w:r w:rsidR="002141DD" w:rsidRPr="00E43882">
        <w:rPr>
          <w:sz w:val="24"/>
          <w:szCs w:val="24"/>
        </w:rPr>
        <w:t>Киндал</w:t>
      </w:r>
      <w:proofErr w:type="spellEnd"/>
      <w:r w:rsidRPr="00E43882">
        <w:rPr>
          <w:sz w:val="24"/>
          <w:szCs w:val="24"/>
        </w:rPr>
        <w:t xml:space="preserve">. Плотность населения составляет </w:t>
      </w:r>
      <w:r w:rsidR="000C5983" w:rsidRPr="00E43882">
        <w:rPr>
          <w:sz w:val="24"/>
          <w:szCs w:val="24"/>
        </w:rPr>
        <w:t>0.03</w:t>
      </w:r>
      <w:r w:rsidRPr="00E43882">
        <w:rPr>
          <w:sz w:val="24"/>
          <w:szCs w:val="24"/>
        </w:rPr>
        <w:t xml:space="preserve"> человека на </w:t>
      </w:r>
      <w:smartTag w:uri="urn:schemas-microsoft-com:office:smarttags" w:element="metricconverter">
        <w:smartTagPr>
          <w:attr w:name="ProductID" w:val="1 км"/>
        </w:smartTagPr>
        <w:r w:rsidRPr="00E43882">
          <w:rPr>
            <w:sz w:val="24"/>
            <w:szCs w:val="24"/>
          </w:rPr>
          <w:t>1 км</w:t>
        </w:r>
      </w:smartTag>
      <w:r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  <w:vertAlign w:val="superscript"/>
        </w:rPr>
        <w:t>2</w:t>
      </w:r>
      <w:r w:rsidRPr="00E43882">
        <w:rPr>
          <w:sz w:val="24"/>
          <w:szCs w:val="24"/>
        </w:rPr>
        <w:t xml:space="preserve">. </w:t>
      </w:r>
    </w:p>
    <w:p w:rsidR="004A3C5B" w:rsidRPr="00E43882" w:rsidRDefault="004A3C5B" w:rsidP="004A3C5B">
      <w:pPr>
        <w:pStyle w:val="a6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Численность постоянного населения </w:t>
      </w:r>
      <w:proofErr w:type="spellStart"/>
      <w:r w:rsidR="00613E10" w:rsidRPr="00E43882">
        <w:rPr>
          <w:rFonts w:ascii="Times New Roman" w:hAnsi="Times New Roman" w:cs="Times New Roman"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сельского поселения на </w:t>
      </w:r>
      <w:r w:rsidRPr="00E43882">
        <w:rPr>
          <w:rFonts w:ascii="Times New Roman" w:hAnsi="Times New Roman" w:cs="Times New Roman"/>
          <w:sz w:val="24"/>
          <w:szCs w:val="24"/>
        </w:rPr>
        <w:br/>
        <w:t>1 января 201</w:t>
      </w:r>
      <w:r w:rsidR="000C5983" w:rsidRPr="00E43882">
        <w:rPr>
          <w:rFonts w:ascii="Times New Roman" w:hAnsi="Times New Roman" w:cs="Times New Roman"/>
          <w:sz w:val="24"/>
          <w:szCs w:val="24"/>
        </w:rPr>
        <w:t>4</w:t>
      </w:r>
      <w:r w:rsidRPr="00E43882">
        <w:rPr>
          <w:rFonts w:ascii="Times New Roman" w:hAnsi="Times New Roman" w:cs="Times New Roman"/>
          <w:sz w:val="24"/>
          <w:szCs w:val="24"/>
        </w:rPr>
        <w:t xml:space="preserve"> года составила 0,</w:t>
      </w:r>
      <w:r w:rsidR="000C5983" w:rsidRPr="00E43882">
        <w:rPr>
          <w:rFonts w:ascii="Times New Roman" w:hAnsi="Times New Roman" w:cs="Times New Roman"/>
          <w:sz w:val="24"/>
          <w:szCs w:val="24"/>
        </w:rPr>
        <w:t>250</w:t>
      </w:r>
      <w:r w:rsidRPr="00E43882">
        <w:rPr>
          <w:rFonts w:ascii="Times New Roman" w:hAnsi="Times New Roman" w:cs="Times New Roman"/>
          <w:sz w:val="24"/>
          <w:szCs w:val="24"/>
        </w:rPr>
        <w:t xml:space="preserve"> тыс. человек.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Национальный состав поселения отличается однородностью, основное население – русские. Наряду с ним проживают </w:t>
      </w:r>
      <w:r w:rsidR="000C5983" w:rsidRPr="00E43882">
        <w:rPr>
          <w:sz w:val="24"/>
          <w:szCs w:val="24"/>
        </w:rPr>
        <w:t>народности Севера – ханты, селькупы</w:t>
      </w:r>
      <w:r w:rsidRPr="00E43882">
        <w:rPr>
          <w:sz w:val="24"/>
          <w:szCs w:val="24"/>
        </w:rPr>
        <w:t xml:space="preserve"> и другие.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3" w:name="_Toc300750525"/>
      <w:r w:rsidRPr="00E43882">
        <w:t xml:space="preserve">1.3. Экономическая характеристика </w:t>
      </w:r>
      <w:proofErr w:type="spellStart"/>
      <w:r w:rsidR="000C5983" w:rsidRPr="00E43882">
        <w:t>Киндальского</w:t>
      </w:r>
      <w:proofErr w:type="spellEnd"/>
      <w:r w:rsidRPr="00E43882">
        <w:t xml:space="preserve"> сельского поселения</w:t>
      </w:r>
      <w:bookmarkEnd w:id="3"/>
    </w:p>
    <w:p w:rsidR="000C5983" w:rsidRPr="00E43882" w:rsidRDefault="000C5983" w:rsidP="000C5983">
      <w:pPr>
        <w:pStyle w:val="1b"/>
        <w:rPr>
          <w:rFonts w:ascii="Times New Roman" w:hAnsi="Times New Roman"/>
          <w:sz w:val="24"/>
          <w:szCs w:val="24"/>
        </w:rPr>
      </w:pPr>
      <w:proofErr w:type="spellStart"/>
      <w:r w:rsidRPr="00E43882">
        <w:rPr>
          <w:rFonts w:ascii="Times New Roman" w:hAnsi="Times New Roman"/>
          <w:b/>
          <w:i/>
          <w:sz w:val="24"/>
          <w:szCs w:val="24"/>
        </w:rPr>
        <w:t>Киндальское</w:t>
      </w:r>
      <w:proofErr w:type="spellEnd"/>
      <w:r w:rsidR="004A3C5B" w:rsidRPr="00E43882">
        <w:rPr>
          <w:rFonts w:ascii="Times New Roman" w:hAnsi="Times New Roman"/>
          <w:b/>
          <w:i/>
          <w:sz w:val="24"/>
          <w:szCs w:val="24"/>
        </w:rPr>
        <w:t xml:space="preserve"> сельское поселение</w:t>
      </w:r>
      <w:r w:rsidR="004A3C5B" w:rsidRPr="00E43882">
        <w:rPr>
          <w:rFonts w:ascii="Times New Roman" w:hAnsi="Times New Roman"/>
          <w:sz w:val="24"/>
          <w:szCs w:val="24"/>
        </w:rPr>
        <w:t xml:space="preserve"> </w:t>
      </w:r>
      <w:r w:rsidRPr="00E43882">
        <w:rPr>
          <w:rFonts w:ascii="Times New Roman" w:hAnsi="Times New Roman"/>
          <w:sz w:val="24"/>
          <w:szCs w:val="24"/>
        </w:rPr>
        <w:t>Экономика поселения по формам хозяйствования представлена частным и муниципальным секторами экономики.</w:t>
      </w:r>
    </w:p>
    <w:p w:rsidR="001605E4" w:rsidRPr="00E43882" w:rsidRDefault="000C5983" w:rsidP="001605E4">
      <w:pPr>
        <w:pStyle w:val="3"/>
        <w:keepLines/>
        <w:numPr>
          <w:ilvl w:val="2"/>
          <w:numId w:val="8"/>
        </w:numPr>
        <w:spacing w:before="120" w:beforeAutospacing="1" w:after="120" w:afterAutospacing="1"/>
        <w:rPr>
          <w:rFonts w:ascii="Times New Roman" w:hAnsi="Times New Roman"/>
          <w:sz w:val="24"/>
          <w:szCs w:val="24"/>
        </w:rPr>
      </w:pPr>
      <w:r w:rsidRPr="00E43882">
        <w:rPr>
          <w:rFonts w:ascii="Times New Roman" w:hAnsi="Times New Roman"/>
          <w:sz w:val="24"/>
          <w:szCs w:val="24"/>
        </w:rPr>
        <w:t>Основой экономики поселения являются бюджетные учреждения и предприятия</w:t>
      </w:r>
      <w:r w:rsidR="001605E4" w:rsidRPr="00E43882">
        <w:rPr>
          <w:rFonts w:ascii="Times New Roman" w:hAnsi="Times New Roman"/>
          <w:sz w:val="24"/>
          <w:szCs w:val="24"/>
        </w:rPr>
        <w:t>.</w:t>
      </w:r>
      <w:r w:rsidRPr="00E43882">
        <w:rPr>
          <w:rFonts w:ascii="Times New Roman" w:hAnsi="Times New Roman"/>
          <w:sz w:val="24"/>
          <w:szCs w:val="24"/>
        </w:rPr>
        <w:t xml:space="preserve"> </w:t>
      </w:r>
      <w:r w:rsidR="004A3C5B" w:rsidRPr="00E43882">
        <w:rPr>
          <w:rFonts w:ascii="Times New Roman" w:hAnsi="Times New Roman"/>
          <w:sz w:val="24"/>
          <w:szCs w:val="24"/>
        </w:rPr>
        <w:t xml:space="preserve">Электроснабжение </w:t>
      </w:r>
      <w:r w:rsidRPr="00E43882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E43882">
        <w:rPr>
          <w:rFonts w:ascii="Times New Roman" w:hAnsi="Times New Roman"/>
          <w:sz w:val="24"/>
          <w:szCs w:val="24"/>
        </w:rPr>
        <w:t>Киндал</w:t>
      </w:r>
      <w:proofErr w:type="spellEnd"/>
      <w:r w:rsidRPr="00E43882">
        <w:rPr>
          <w:rFonts w:ascii="Times New Roman" w:hAnsi="Times New Roman"/>
          <w:sz w:val="24"/>
          <w:szCs w:val="24"/>
        </w:rPr>
        <w:t xml:space="preserve"> государственное.</w:t>
      </w:r>
      <w:bookmarkStart w:id="4" w:name="_Toc237506692"/>
      <w:bookmarkStart w:id="5" w:name="_Toc237507442"/>
      <w:bookmarkStart w:id="6" w:name="_Toc237508304"/>
      <w:bookmarkStart w:id="7" w:name="_Toc237685391"/>
      <w:bookmarkStart w:id="8" w:name="_Toc321728808"/>
      <w:r w:rsidR="001605E4" w:rsidRPr="00E43882">
        <w:rPr>
          <w:rFonts w:ascii="Times New Roman" w:hAnsi="Times New Roman"/>
          <w:sz w:val="24"/>
          <w:szCs w:val="24"/>
        </w:rPr>
        <w:t xml:space="preserve"> </w:t>
      </w:r>
      <w:bookmarkEnd w:id="4"/>
      <w:bookmarkEnd w:id="5"/>
      <w:bookmarkEnd w:id="6"/>
      <w:bookmarkEnd w:id="7"/>
      <w:bookmarkEnd w:id="8"/>
      <w:r w:rsidR="001605E4" w:rsidRPr="00E43882">
        <w:rPr>
          <w:rFonts w:ascii="Times New Roman" w:hAnsi="Times New Roman"/>
          <w:sz w:val="24"/>
          <w:szCs w:val="24"/>
        </w:rPr>
        <w:t xml:space="preserve"> </w:t>
      </w:r>
    </w:p>
    <w:p w:rsidR="001605E4" w:rsidRPr="00E43882" w:rsidRDefault="001605E4" w:rsidP="001605E4">
      <w:pPr>
        <w:pStyle w:val="1b"/>
        <w:spacing w:before="0" w:beforeAutospacing="0" w:after="0" w:afterAutospacing="0"/>
        <w:rPr>
          <w:rFonts w:ascii="Times New Roman" w:hAnsi="Times New Roman"/>
          <w:b/>
          <w:sz w:val="24"/>
          <w:szCs w:val="24"/>
          <w:shd w:val="clear" w:color="auto" w:fill="DED1C0"/>
        </w:rPr>
      </w:pPr>
      <w:r w:rsidRPr="00E43882">
        <w:rPr>
          <w:rFonts w:ascii="Times New Roman" w:hAnsi="Times New Roman"/>
          <w:b/>
          <w:sz w:val="24"/>
          <w:szCs w:val="24"/>
        </w:rPr>
        <w:t>Существующее положение</w:t>
      </w:r>
    </w:p>
    <w:p w:rsidR="004A3C5B" w:rsidRPr="00EB19B1" w:rsidRDefault="001605E4" w:rsidP="00EB19B1">
      <w:pPr>
        <w:pStyle w:val="1b"/>
        <w:ind w:firstLine="708"/>
        <w:rPr>
          <w:rFonts w:ascii="Times New Roman" w:hAnsi="Times New Roman"/>
          <w:sz w:val="24"/>
          <w:szCs w:val="24"/>
        </w:rPr>
      </w:pPr>
      <w:r w:rsidRPr="00E43882">
        <w:rPr>
          <w:rFonts w:ascii="Times New Roman" w:hAnsi="Times New Roman"/>
          <w:sz w:val="24"/>
          <w:szCs w:val="24"/>
        </w:rPr>
        <w:t xml:space="preserve">Источником электроснабжения </w:t>
      </w:r>
      <w:proofErr w:type="spellStart"/>
      <w:r w:rsidRPr="00E43882">
        <w:rPr>
          <w:rFonts w:ascii="Times New Roman" w:hAnsi="Times New Roman"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/>
          <w:sz w:val="24"/>
          <w:szCs w:val="24"/>
        </w:rPr>
        <w:t xml:space="preserve"> сельского поселения является </w:t>
      </w:r>
      <w:proofErr w:type="spellStart"/>
      <w:r w:rsidRPr="00E43882">
        <w:rPr>
          <w:rFonts w:ascii="Times New Roman" w:hAnsi="Times New Roman"/>
          <w:sz w:val="24"/>
          <w:szCs w:val="24"/>
        </w:rPr>
        <w:t>электроподстанция</w:t>
      </w:r>
      <w:proofErr w:type="spellEnd"/>
      <w:r w:rsidRPr="00E43882">
        <w:rPr>
          <w:rFonts w:ascii="Times New Roman" w:hAnsi="Times New Roman"/>
          <w:sz w:val="24"/>
          <w:szCs w:val="24"/>
        </w:rPr>
        <w:t xml:space="preserve"> ПС 220/35/10 кВ  </w:t>
      </w:r>
      <w:proofErr w:type="spellStart"/>
      <w:r w:rsidRPr="00E43882">
        <w:rPr>
          <w:rFonts w:ascii="Times New Roman" w:hAnsi="Times New Roman"/>
          <w:sz w:val="24"/>
          <w:szCs w:val="24"/>
        </w:rPr>
        <w:t>Завъялово</w:t>
      </w:r>
      <w:proofErr w:type="spellEnd"/>
      <w:r w:rsidRPr="00E43882">
        <w:rPr>
          <w:rFonts w:ascii="Times New Roman" w:hAnsi="Times New Roman"/>
          <w:sz w:val="24"/>
          <w:szCs w:val="24"/>
        </w:rPr>
        <w:t xml:space="preserve">.  Подстанция связанна высоковольтными линиями электропередач: </w:t>
      </w:r>
      <w:proofErr w:type="spellStart"/>
      <w:r w:rsidRPr="00E43882">
        <w:rPr>
          <w:rFonts w:ascii="Times New Roman" w:hAnsi="Times New Roman"/>
          <w:sz w:val="24"/>
          <w:szCs w:val="24"/>
        </w:rPr>
        <w:t>двухцепной</w:t>
      </w:r>
      <w:proofErr w:type="spellEnd"/>
      <w:r w:rsidRPr="00E43882">
        <w:rPr>
          <w:rFonts w:ascii="Times New Roman" w:hAnsi="Times New Roman"/>
          <w:sz w:val="24"/>
          <w:szCs w:val="24"/>
        </w:rPr>
        <w:t xml:space="preserve"> воздушной линией ВЛ-220 кВ с ПС 220/110/10 «</w:t>
      </w:r>
      <w:proofErr w:type="spellStart"/>
      <w:r w:rsidRPr="00E43882">
        <w:rPr>
          <w:rFonts w:ascii="Times New Roman" w:hAnsi="Times New Roman"/>
          <w:sz w:val="24"/>
          <w:szCs w:val="24"/>
        </w:rPr>
        <w:t>Вертикос</w:t>
      </w:r>
      <w:proofErr w:type="spellEnd"/>
      <w:r w:rsidRPr="00E43882">
        <w:rPr>
          <w:rFonts w:ascii="Times New Roman" w:hAnsi="Times New Roman"/>
          <w:sz w:val="24"/>
          <w:szCs w:val="24"/>
        </w:rPr>
        <w:t>». Магистральные централизованные сети электроснабжения (</w:t>
      </w:r>
      <w:proofErr w:type="gramStart"/>
      <w:r w:rsidRPr="00E43882">
        <w:rPr>
          <w:rFonts w:ascii="Times New Roman" w:hAnsi="Times New Roman"/>
          <w:sz w:val="24"/>
          <w:szCs w:val="24"/>
        </w:rPr>
        <w:t>ВЛ</w:t>
      </w:r>
      <w:proofErr w:type="gramEnd"/>
      <w:r w:rsidRPr="00E43882">
        <w:rPr>
          <w:rFonts w:ascii="Times New Roman" w:hAnsi="Times New Roman"/>
          <w:sz w:val="24"/>
          <w:szCs w:val="24"/>
        </w:rPr>
        <w:t xml:space="preserve"> 220кВ с ТП) находятся на балансе и обслуживаются  персоналом ФСК ЕЭС и ОАО «Томская распределительная компания» (ОАО ТРК).  От данной подстанции отходит линия 10 кВ обеспечивающая энергоснабжение всего сельского поселения. Только население д. </w:t>
      </w:r>
      <w:proofErr w:type="spellStart"/>
      <w:r w:rsidRPr="00E43882">
        <w:rPr>
          <w:rFonts w:ascii="Times New Roman" w:hAnsi="Times New Roman"/>
          <w:sz w:val="24"/>
          <w:szCs w:val="24"/>
        </w:rPr>
        <w:t>Казальцево</w:t>
      </w:r>
      <w:proofErr w:type="spellEnd"/>
      <w:r w:rsidRPr="00E43882">
        <w:rPr>
          <w:rFonts w:ascii="Times New Roman" w:hAnsi="Times New Roman"/>
          <w:sz w:val="24"/>
          <w:szCs w:val="24"/>
        </w:rPr>
        <w:t xml:space="preserve">  потребляет электроэнергию, вырабатываемую дизельной электростанцией.   Собственное потребление ДЭС  составляет  4% , что соответствует нормативному показателю. </w:t>
      </w:r>
    </w:p>
    <w:p w:rsidR="004A3C5B" w:rsidRPr="00E43882" w:rsidRDefault="004A3C5B" w:rsidP="00EB19B1">
      <w:pPr>
        <w:pStyle w:val="2"/>
      </w:pPr>
      <w:bookmarkStart w:id="9" w:name="_Toc300750526"/>
      <w:r w:rsidRPr="00E43882">
        <w:lastRenderedPageBreak/>
        <w:t>1.4. Пути сообщения и транспорт</w:t>
      </w:r>
      <w:bookmarkEnd w:id="9"/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0" w:name="_Toc300750527"/>
      <w:r w:rsidRPr="00E43882">
        <w:rPr>
          <w:rFonts w:ascii="Times New Roman" w:hAnsi="Times New Roman"/>
          <w:sz w:val="24"/>
          <w:szCs w:val="24"/>
        </w:rPr>
        <w:t>1.4.1. Железнодорожный транспорт</w:t>
      </w:r>
      <w:bookmarkEnd w:id="10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rPr>
          <w:sz w:val="24"/>
          <w:szCs w:val="24"/>
        </w:rPr>
      </w:pPr>
      <w:r w:rsidRPr="00E43882">
        <w:rPr>
          <w:sz w:val="24"/>
          <w:szCs w:val="24"/>
        </w:rPr>
        <w:t xml:space="preserve"> 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rPr>
          <w:sz w:val="24"/>
          <w:szCs w:val="24"/>
        </w:rPr>
      </w:pPr>
      <w:r w:rsidRPr="00E43882">
        <w:rPr>
          <w:sz w:val="24"/>
          <w:szCs w:val="24"/>
        </w:rPr>
        <w:t xml:space="preserve">  На территории сельского поселения железных дорог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1" w:name="_Toc300750528"/>
      <w:r w:rsidRPr="00E43882">
        <w:rPr>
          <w:rFonts w:ascii="Times New Roman" w:hAnsi="Times New Roman"/>
          <w:sz w:val="24"/>
          <w:szCs w:val="24"/>
        </w:rPr>
        <w:t>1.4.2. Автомобильный транспорт</w:t>
      </w:r>
      <w:bookmarkEnd w:id="11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spacing w:before="48" w:after="48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3882">
        <w:rPr>
          <w:rFonts w:ascii="Times New Roman" w:hAnsi="Times New Roman" w:cs="Times New Roman"/>
          <w:bCs/>
          <w:sz w:val="24"/>
          <w:szCs w:val="24"/>
        </w:rPr>
        <w:t xml:space="preserve">Протяженность автомобильных дорог </w:t>
      </w:r>
      <w:proofErr w:type="spellStart"/>
      <w:r w:rsidR="000C5983" w:rsidRPr="00E43882">
        <w:rPr>
          <w:rFonts w:ascii="Times New Roman" w:hAnsi="Times New Roman" w:cs="Times New Roman"/>
          <w:bCs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составляет </w:t>
      </w:r>
      <w:r w:rsidR="000C5983" w:rsidRPr="00E43882">
        <w:rPr>
          <w:rFonts w:ascii="Times New Roman" w:hAnsi="Times New Roman" w:cs="Times New Roman"/>
          <w:bCs/>
          <w:sz w:val="24"/>
          <w:szCs w:val="24"/>
        </w:rPr>
        <w:t>8.2</w:t>
      </w:r>
      <w:r w:rsidRPr="00E43882">
        <w:rPr>
          <w:rFonts w:ascii="Times New Roman" w:hAnsi="Times New Roman" w:cs="Times New Roman"/>
          <w:bCs/>
          <w:sz w:val="24"/>
          <w:szCs w:val="24"/>
        </w:rPr>
        <w:t xml:space="preserve"> км, в том числе: с асфальтобетонным покрытием –  </w:t>
      </w:r>
      <w:r w:rsidR="000C5983" w:rsidRPr="00E43882">
        <w:rPr>
          <w:rFonts w:ascii="Times New Roman" w:hAnsi="Times New Roman" w:cs="Times New Roman"/>
          <w:bCs/>
          <w:sz w:val="24"/>
          <w:szCs w:val="24"/>
        </w:rPr>
        <w:t>0</w:t>
      </w:r>
      <w:r w:rsidRPr="00E43882">
        <w:rPr>
          <w:rFonts w:ascii="Times New Roman" w:hAnsi="Times New Roman" w:cs="Times New Roman"/>
          <w:bCs/>
          <w:sz w:val="24"/>
          <w:szCs w:val="24"/>
        </w:rPr>
        <w:t xml:space="preserve"> км,  грунтовые –  </w:t>
      </w:r>
      <w:r w:rsidR="00D65971" w:rsidRPr="00E43882">
        <w:rPr>
          <w:rFonts w:ascii="Times New Roman" w:hAnsi="Times New Roman" w:cs="Times New Roman"/>
          <w:bCs/>
          <w:sz w:val="24"/>
          <w:szCs w:val="24"/>
        </w:rPr>
        <w:t>8.2</w:t>
      </w:r>
      <w:r w:rsidRPr="00E43882">
        <w:rPr>
          <w:rFonts w:ascii="Times New Roman" w:hAnsi="Times New Roman" w:cs="Times New Roman"/>
          <w:bCs/>
          <w:sz w:val="24"/>
          <w:szCs w:val="24"/>
        </w:rPr>
        <w:t xml:space="preserve"> км.</w:t>
      </w:r>
    </w:p>
    <w:p w:rsidR="00993666" w:rsidRPr="00E43882" w:rsidRDefault="004A3C5B" w:rsidP="00993666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Характеристика  основных дорог:</w:t>
      </w:r>
    </w:p>
    <w:p w:rsidR="004A3C5B" w:rsidRPr="00E43882" w:rsidRDefault="00D65971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 период весенней и осенней распутицы сообщение с Большой землей отсутствует. В зимнее время с декабря по март действует «Зимник».  А летнее время сообщение с районным центром по р. Обь. </w:t>
      </w:r>
    </w:p>
    <w:p w:rsidR="00332DCD" w:rsidRPr="00E43882" w:rsidRDefault="00332DCD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9"/>
        <w:gridCol w:w="3119"/>
        <w:gridCol w:w="1815"/>
        <w:gridCol w:w="1815"/>
        <w:gridCol w:w="2437"/>
      </w:tblGrid>
      <w:tr w:rsidR="00332DCD" w:rsidRPr="00E43882" w:rsidTr="00332DCD">
        <w:trPr>
          <w:tblHeader/>
          <w:jc w:val="center"/>
        </w:trPr>
        <w:tc>
          <w:tcPr>
            <w:tcW w:w="658" w:type="dxa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11" w:type="dxa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автомобильных дорог</w:t>
            </w:r>
          </w:p>
        </w:tc>
        <w:tc>
          <w:tcPr>
            <w:tcW w:w="1633" w:type="dxa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Протяженность</w:t>
            </w:r>
            <w:proofErr w:type="gramEnd"/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а/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км</w:t>
            </w:r>
          </w:p>
        </w:tc>
        <w:tc>
          <w:tcPr>
            <w:tcW w:w="1396" w:type="dxa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Протяжённость освещённых частей улиц, </w:t>
            </w:r>
            <w:proofErr w:type="gramStart"/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2707" w:type="dxa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332DCD" w:rsidRPr="00E43882" w:rsidTr="00332DCD">
        <w:trPr>
          <w:jc w:val="center"/>
        </w:trPr>
        <w:tc>
          <w:tcPr>
            <w:tcW w:w="9805" w:type="dxa"/>
            <w:gridSpan w:val="5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Автомобильные дороги межмуниципального значения </w:t>
            </w:r>
          </w:p>
        </w:tc>
      </w:tr>
      <w:tr w:rsidR="00332DCD" w:rsidRPr="00E43882" w:rsidTr="00332DCD">
        <w:trPr>
          <w:jc w:val="center"/>
        </w:trPr>
        <w:tc>
          <w:tcPr>
            <w:tcW w:w="658" w:type="dxa"/>
            <w:vAlign w:val="center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1" w:type="dxa"/>
          </w:tcPr>
          <w:p w:rsidR="00332DCD" w:rsidRPr="00E43882" w:rsidRDefault="00332DCD" w:rsidP="00332DCD">
            <w:pPr>
              <w:pStyle w:val="a3"/>
              <w:ind w:left="1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633" w:type="dxa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396" w:type="dxa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707" w:type="dxa"/>
          </w:tcPr>
          <w:p w:rsidR="00332DCD" w:rsidRPr="00E43882" w:rsidRDefault="00332DCD" w:rsidP="00332D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грунтовая</w:t>
            </w:r>
          </w:p>
        </w:tc>
      </w:tr>
    </w:tbl>
    <w:p w:rsidR="004A3C5B" w:rsidRPr="00E43882" w:rsidRDefault="00332DCD" w:rsidP="00993666">
      <w:pPr>
        <w:pStyle w:val="1b"/>
        <w:ind w:firstLine="708"/>
        <w:rPr>
          <w:rFonts w:ascii="Times New Roman" w:hAnsi="Times New Roman"/>
          <w:sz w:val="24"/>
          <w:szCs w:val="24"/>
        </w:rPr>
      </w:pPr>
      <w:r w:rsidRPr="00E43882">
        <w:rPr>
          <w:rFonts w:ascii="Times New Roman" w:hAnsi="Times New Roman"/>
          <w:bCs/>
          <w:sz w:val="24"/>
          <w:szCs w:val="24"/>
        </w:rPr>
        <w:t xml:space="preserve">Из-за </w:t>
      </w:r>
      <w:r w:rsidR="00993666" w:rsidRPr="00E43882">
        <w:rPr>
          <w:rFonts w:ascii="Times New Roman" w:hAnsi="Times New Roman"/>
          <w:bCs/>
          <w:sz w:val="24"/>
          <w:szCs w:val="24"/>
        </w:rPr>
        <w:t>отдаленности села от реки Обь (</w:t>
      </w:r>
      <w:r w:rsidRPr="00E43882">
        <w:rPr>
          <w:rFonts w:ascii="Times New Roman" w:hAnsi="Times New Roman"/>
          <w:bCs/>
          <w:sz w:val="24"/>
          <w:szCs w:val="24"/>
        </w:rPr>
        <w:t>расстояние 2 км)  имеются определенные трудности по  доставке людей  на речные виды транспорта. Особенно в период  ненастной погоды- дороги практически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2" w:name="_Toc300750529"/>
      <w:r w:rsidRPr="00E43882">
        <w:rPr>
          <w:rFonts w:ascii="Times New Roman" w:hAnsi="Times New Roman"/>
          <w:sz w:val="24"/>
          <w:szCs w:val="24"/>
        </w:rPr>
        <w:t>1.4.3. Трубопроводный транспорт</w:t>
      </w:r>
      <w:bookmarkEnd w:id="12"/>
    </w:p>
    <w:p w:rsidR="004A3C5B" w:rsidRPr="00E43882" w:rsidRDefault="004A3C5B" w:rsidP="004A3C5B">
      <w:pPr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 территории сельского поселения  магистральных нефтепроводов и газопроводов нет. 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3" w:name="_Toc300750530"/>
      <w:r w:rsidRPr="00E43882">
        <w:rPr>
          <w:rFonts w:ascii="Times New Roman" w:hAnsi="Times New Roman"/>
          <w:sz w:val="24"/>
          <w:szCs w:val="24"/>
        </w:rPr>
        <w:t>1.4.4. Воздушный транспорт</w:t>
      </w:r>
      <w:bookmarkEnd w:id="13"/>
    </w:p>
    <w:p w:rsidR="004A3C5B" w:rsidRPr="00E43882" w:rsidRDefault="004A3C5B" w:rsidP="004A3C5B">
      <w:pPr>
        <w:pStyle w:val="a6"/>
        <w:tabs>
          <w:tab w:val="left" w:pos="709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Воздушного транспорта на территории поселения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4" w:name="_Toc300750531"/>
      <w:r w:rsidRPr="00E43882">
        <w:rPr>
          <w:rFonts w:ascii="Times New Roman" w:hAnsi="Times New Roman"/>
          <w:sz w:val="24"/>
          <w:szCs w:val="24"/>
        </w:rPr>
        <w:t>1.4.5. Водный транспорт</w:t>
      </w:r>
      <w:bookmarkEnd w:id="14"/>
    </w:p>
    <w:p w:rsidR="004A3C5B" w:rsidRPr="00E43882" w:rsidRDefault="004A3C5B" w:rsidP="004A3C5B">
      <w:pPr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Основные реки поселения: </w:t>
      </w:r>
      <w:r w:rsidR="00D65971" w:rsidRPr="00E43882">
        <w:rPr>
          <w:sz w:val="24"/>
          <w:szCs w:val="24"/>
        </w:rPr>
        <w:t xml:space="preserve">р. </w:t>
      </w:r>
      <w:proofErr w:type="spellStart"/>
      <w:r w:rsidR="00D65971" w:rsidRPr="00E43882">
        <w:rPr>
          <w:sz w:val="24"/>
          <w:szCs w:val="24"/>
        </w:rPr>
        <w:t>Объ</w:t>
      </w:r>
      <w:proofErr w:type="spellEnd"/>
      <w:r w:rsidR="00D65971" w:rsidRPr="00E43882">
        <w:rPr>
          <w:sz w:val="24"/>
          <w:szCs w:val="24"/>
        </w:rPr>
        <w:t xml:space="preserve">, р. </w:t>
      </w:r>
      <w:proofErr w:type="spellStart"/>
      <w:r w:rsidR="00D65971" w:rsidRPr="00E43882">
        <w:rPr>
          <w:sz w:val="24"/>
          <w:szCs w:val="24"/>
        </w:rPr>
        <w:t>Киндал</w:t>
      </w:r>
      <w:proofErr w:type="spellEnd"/>
      <w:r w:rsidRPr="00E43882">
        <w:rPr>
          <w:sz w:val="24"/>
          <w:szCs w:val="24"/>
        </w:rPr>
        <w:t xml:space="preserve">. Все реки </w:t>
      </w:r>
      <w:r w:rsidR="00D65971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судоходны. </w:t>
      </w:r>
    </w:p>
    <w:p w:rsidR="004A3C5B" w:rsidRPr="00E43882" w:rsidRDefault="004A3C5B" w:rsidP="00D65971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В состав сил и сре</w:t>
      </w:r>
      <w:proofErr w:type="gramStart"/>
      <w:r w:rsidRPr="00E43882">
        <w:rPr>
          <w:sz w:val="24"/>
          <w:szCs w:val="24"/>
        </w:rPr>
        <w:t>дств дл</w:t>
      </w:r>
      <w:proofErr w:type="gramEnd"/>
      <w:r w:rsidRPr="00E43882">
        <w:rPr>
          <w:sz w:val="24"/>
          <w:szCs w:val="24"/>
        </w:rPr>
        <w:t>я спасения людей и привлекаемых для ликвидации чрезвычайных ситуаций на водных бассейнах сельского поселения включены следующие организации (подразделения):</w:t>
      </w:r>
    </w:p>
    <w:p w:rsidR="004A3C5B" w:rsidRPr="00E43882" w:rsidRDefault="004A3C5B" w:rsidP="004A3C5B">
      <w:pPr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ГИМС МЧС России по </w:t>
      </w:r>
      <w:r w:rsidR="00D65971" w:rsidRPr="00E43882">
        <w:rPr>
          <w:sz w:val="24"/>
          <w:szCs w:val="24"/>
        </w:rPr>
        <w:t>Томской</w:t>
      </w:r>
      <w:r w:rsidRPr="00E43882">
        <w:rPr>
          <w:sz w:val="24"/>
          <w:szCs w:val="24"/>
        </w:rPr>
        <w:t xml:space="preserve"> области</w:t>
      </w:r>
      <w:r w:rsidR="00D65971" w:rsidRPr="00E43882">
        <w:rPr>
          <w:sz w:val="24"/>
          <w:szCs w:val="24"/>
        </w:rPr>
        <w:t xml:space="preserve">, </w:t>
      </w:r>
      <w:proofErr w:type="spellStart"/>
      <w:r w:rsidR="00D65971" w:rsidRPr="00E43882">
        <w:rPr>
          <w:sz w:val="24"/>
          <w:szCs w:val="24"/>
        </w:rPr>
        <w:t>Каргасокский</w:t>
      </w:r>
      <w:proofErr w:type="spellEnd"/>
      <w:r w:rsidR="00D65971" w:rsidRPr="00E43882">
        <w:rPr>
          <w:sz w:val="24"/>
          <w:szCs w:val="24"/>
        </w:rPr>
        <w:t xml:space="preserve"> район</w:t>
      </w:r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Технические характеристики транспортных сре</w:t>
      </w:r>
      <w:proofErr w:type="gramStart"/>
      <w:r w:rsidRPr="00E43882">
        <w:rPr>
          <w:sz w:val="24"/>
          <w:szCs w:val="24"/>
        </w:rPr>
        <w:t>дств пр</w:t>
      </w:r>
      <w:proofErr w:type="gramEnd"/>
      <w:r w:rsidRPr="00E43882">
        <w:rPr>
          <w:sz w:val="24"/>
          <w:szCs w:val="24"/>
        </w:rPr>
        <w:t>едставлены в таблице 1.4.9.</w:t>
      </w:r>
    </w:p>
    <w:p w:rsidR="00D65971" w:rsidRPr="00E43882" w:rsidRDefault="004A3C5B" w:rsidP="00D65971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b/>
          <w:sz w:val="24"/>
          <w:szCs w:val="24"/>
          <w:u w:val="single"/>
        </w:rPr>
        <w:t>Выводы:</w:t>
      </w:r>
      <w:r w:rsidRPr="00E43882">
        <w:rPr>
          <w:sz w:val="24"/>
          <w:szCs w:val="24"/>
        </w:rPr>
        <w:t xml:space="preserve"> </w:t>
      </w:r>
      <w:r w:rsidR="00D65971" w:rsidRPr="00E43882">
        <w:rPr>
          <w:sz w:val="24"/>
          <w:szCs w:val="24"/>
        </w:rPr>
        <w:t xml:space="preserve">На территории сельского поселения   круглогодичного автотранспортного сообщения нет. </w:t>
      </w:r>
    </w:p>
    <w:p w:rsidR="004A3C5B" w:rsidRPr="00332DCD" w:rsidRDefault="004A3C5B" w:rsidP="00D65971">
      <w:pPr>
        <w:ind w:firstLine="720"/>
        <w:jc w:val="both"/>
        <w:rPr>
          <w:szCs w:val="28"/>
        </w:rPr>
      </w:pPr>
    </w:p>
    <w:p w:rsidR="004A3C5B" w:rsidRPr="00332DCD" w:rsidRDefault="004A3C5B" w:rsidP="004A3C5B">
      <w:pPr>
        <w:ind w:firstLine="720"/>
        <w:jc w:val="right"/>
        <w:rPr>
          <w:szCs w:val="28"/>
        </w:rPr>
      </w:pPr>
    </w:p>
    <w:p w:rsidR="004A3C5B" w:rsidRPr="00332DCD" w:rsidRDefault="004A3C5B" w:rsidP="004A3C5B">
      <w:pPr>
        <w:ind w:firstLine="720"/>
        <w:jc w:val="both"/>
        <w:rPr>
          <w:szCs w:val="28"/>
        </w:rPr>
      </w:pPr>
    </w:p>
    <w:p w:rsidR="004A3C5B" w:rsidRPr="00332DCD" w:rsidRDefault="004A3C5B" w:rsidP="004A3C5B">
      <w:pPr>
        <w:rPr>
          <w:szCs w:val="28"/>
        </w:rPr>
        <w:sectPr w:rsidR="004A3C5B" w:rsidRPr="00332DCD" w:rsidSect="00613E10">
          <w:headerReference w:type="default" r:id="rId8"/>
          <w:pgSz w:w="11906" w:h="16838"/>
          <w:pgMar w:top="1134" w:right="567" w:bottom="1134" w:left="1418" w:header="720" w:footer="720" w:gutter="0"/>
          <w:pgNumType w:start="1"/>
          <w:cols w:space="720"/>
          <w:titlePg/>
          <w:docGrid w:linePitch="381"/>
        </w:sectPr>
      </w:pPr>
    </w:p>
    <w:p w:rsidR="004A3C5B" w:rsidRPr="00332DCD" w:rsidRDefault="008C5FF2" w:rsidP="004A3C5B">
      <w:pPr>
        <w:rPr>
          <w:szCs w:val="28"/>
        </w:rPr>
      </w:pPr>
      <w:r w:rsidRPr="00332DCD">
        <w:rPr>
          <w:b/>
          <w:szCs w:val="28"/>
        </w:rPr>
        <w:lastRenderedPageBreak/>
        <w:t xml:space="preserve"> </w:t>
      </w:r>
    </w:p>
    <w:p w:rsidR="004A3C5B" w:rsidRPr="00332DCD" w:rsidRDefault="00F600E8" w:rsidP="00F600E8">
      <w:pPr>
        <w:jc w:val="center"/>
        <w:rPr>
          <w:szCs w:val="28"/>
        </w:rPr>
        <w:sectPr w:rsidR="004A3C5B" w:rsidRPr="00332DCD">
          <w:pgSz w:w="16840" w:h="11907" w:orient="landscape"/>
          <w:pgMar w:top="1134" w:right="567" w:bottom="1134" w:left="1418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239848" cy="7886551"/>
            <wp:effectExtent l="19050" t="0" r="85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789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5B" w:rsidRPr="00EB19B1" w:rsidRDefault="004A3C5B" w:rsidP="00EB19B1">
      <w:pPr>
        <w:pStyle w:val="2"/>
      </w:pPr>
      <w:bookmarkStart w:id="15" w:name="_Toc300750532"/>
      <w:r w:rsidRPr="00EB19B1">
        <w:lastRenderedPageBreak/>
        <w:t xml:space="preserve">1.5. Перечень </w:t>
      </w:r>
      <w:r w:rsidR="00EB19B1" w:rsidRPr="00EB19B1">
        <w:t xml:space="preserve"> </w:t>
      </w:r>
      <w:r w:rsidRPr="00EB19B1">
        <w:t xml:space="preserve"> населенных пунктов, объектов, имеющих АХОВ, </w:t>
      </w:r>
      <w:proofErr w:type="spellStart"/>
      <w:r w:rsidRPr="00EB19B1">
        <w:t>взрыво</w:t>
      </w:r>
      <w:proofErr w:type="spellEnd"/>
      <w:proofErr w:type="gramStart"/>
      <w:r w:rsidRPr="00EB19B1">
        <w:t xml:space="preserve"> -, </w:t>
      </w:r>
      <w:proofErr w:type="gramEnd"/>
      <w:r w:rsidRPr="00EB19B1">
        <w:t>пожароопасные и биологические вещества. Перечень железнодорожных узлов, станций, наливных причалов, где возможно скопление транспортных средств с этими веществами, магистралей, по которым они перевозятся, нефтепромыслов, гидроузлов и других объектов, влияющих на экономическую обстановку</w:t>
      </w:r>
      <w:bookmarkEnd w:id="15"/>
    </w:p>
    <w:p w:rsidR="004A3C5B" w:rsidRPr="00E43882" w:rsidRDefault="004A3C5B" w:rsidP="004A3C5B">
      <w:pPr>
        <w:suppressAutoHyphens/>
        <w:autoSpaceDE w:val="0"/>
        <w:autoSpaceDN w:val="0"/>
        <w:adjustRightInd w:val="0"/>
        <w:spacing w:line="300" w:lineRule="exact"/>
        <w:ind w:firstLine="397"/>
        <w:jc w:val="center"/>
        <w:rPr>
          <w:b/>
          <w:i/>
          <w:sz w:val="24"/>
          <w:szCs w:val="24"/>
        </w:rPr>
      </w:pPr>
    </w:p>
    <w:p w:rsidR="004A3C5B" w:rsidRPr="00E43882" w:rsidRDefault="004A3C5B" w:rsidP="00EB19B1">
      <w:pPr>
        <w:pStyle w:val="3"/>
        <w:rPr>
          <w:rFonts w:ascii="Times New Roman" w:hAnsi="Times New Roman"/>
          <w:sz w:val="24"/>
          <w:szCs w:val="24"/>
        </w:rPr>
      </w:pPr>
      <w:bookmarkStart w:id="16" w:name="_Toc300750533"/>
      <w:r w:rsidRPr="00E43882">
        <w:rPr>
          <w:rFonts w:ascii="Times New Roman" w:hAnsi="Times New Roman"/>
          <w:sz w:val="24"/>
          <w:szCs w:val="24"/>
        </w:rPr>
        <w:t xml:space="preserve">1.5.1. Перечень радиационно-опасных </w:t>
      </w:r>
      <w:bookmarkStart w:id="17" w:name="_Toc300750534"/>
      <w:bookmarkEnd w:id="16"/>
      <w:r w:rsidR="00EB19B1">
        <w:rPr>
          <w:rFonts w:ascii="Times New Roman" w:hAnsi="Times New Roman"/>
          <w:sz w:val="24"/>
          <w:szCs w:val="24"/>
        </w:rPr>
        <w:t xml:space="preserve">  </w:t>
      </w:r>
      <w:r w:rsidRPr="00E43882">
        <w:rPr>
          <w:rFonts w:ascii="Times New Roman" w:hAnsi="Times New Roman"/>
          <w:sz w:val="24"/>
          <w:szCs w:val="24"/>
        </w:rPr>
        <w:t>населенных пунктов, объектов</w:t>
      </w:r>
      <w:bookmarkEnd w:id="17"/>
      <w:r w:rsidRPr="00E43882">
        <w:rPr>
          <w:rFonts w:ascii="Times New Roman" w:hAnsi="Times New Roman"/>
          <w:sz w:val="24"/>
          <w:szCs w:val="24"/>
        </w:rPr>
        <w:t xml:space="preserve"> </w:t>
      </w:r>
    </w:p>
    <w:p w:rsidR="004A3C5B" w:rsidRPr="00E43882" w:rsidRDefault="004A3C5B" w:rsidP="00EB19B1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 территории </w:t>
      </w:r>
      <w:proofErr w:type="spellStart"/>
      <w:r w:rsidR="008C5FF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радиационно-опасных объектов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8" w:name="_Toc300750535"/>
      <w:r w:rsidRPr="00E43882">
        <w:rPr>
          <w:rFonts w:ascii="Times New Roman" w:hAnsi="Times New Roman"/>
          <w:sz w:val="24"/>
          <w:szCs w:val="24"/>
        </w:rPr>
        <w:t>1.5.2. Перечень химически опасных городов, населенных пунктов, объектов, имеющих АХОВ</w:t>
      </w:r>
      <w:bookmarkEnd w:id="18"/>
    </w:p>
    <w:p w:rsidR="004A3C5B" w:rsidRPr="00E43882" w:rsidRDefault="004A3C5B" w:rsidP="00EB19B1">
      <w:pPr>
        <w:suppressAutoHyphens/>
        <w:autoSpaceDE w:val="0"/>
        <w:autoSpaceDN w:val="0"/>
        <w:adjustRightInd w:val="0"/>
        <w:ind w:firstLine="397"/>
        <w:rPr>
          <w:sz w:val="24"/>
          <w:szCs w:val="24"/>
        </w:rPr>
      </w:pPr>
      <w:r w:rsidRPr="00E43882">
        <w:rPr>
          <w:sz w:val="24"/>
          <w:szCs w:val="24"/>
        </w:rPr>
        <w:t xml:space="preserve">     На территории </w:t>
      </w:r>
      <w:proofErr w:type="spellStart"/>
      <w:r w:rsidR="00A73BB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химически опасных объектов имеющих АХОВ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19" w:name="_Toc300750536"/>
      <w:r w:rsidRPr="00E43882">
        <w:rPr>
          <w:rFonts w:ascii="Times New Roman" w:hAnsi="Times New Roman"/>
          <w:sz w:val="24"/>
          <w:szCs w:val="24"/>
        </w:rPr>
        <w:t xml:space="preserve">1.5.3. Перечень городов, населенных пунктов, объектов экономики, имеющих </w:t>
      </w:r>
      <w:proofErr w:type="spellStart"/>
      <w:r w:rsidRPr="00E43882">
        <w:rPr>
          <w:rFonts w:ascii="Times New Roman" w:hAnsi="Times New Roman"/>
          <w:sz w:val="24"/>
          <w:szCs w:val="24"/>
        </w:rPr>
        <w:t>взрыво</w:t>
      </w:r>
      <w:proofErr w:type="spellEnd"/>
      <w:r w:rsidRPr="00E43882">
        <w:rPr>
          <w:rFonts w:ascii="Times New Roman" w:hAnsi="Times New Roman"/>
          <w:sz w:val="24"/>
          <w:szCs w:val="24"/>
        </w:rPr>
        <w:t>-, пожароопасные вещества</w:t>
      </w:r>
      <w:bookmarkEnd w:id="19"/>
    </w:p>
    <w:p w:rsidR="004A3C5B" w:rsidRPr="00EB19B1" w:rsidRDefault="004A3C5B" w:rsidP="00EB19B1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 территории </w:t>
      </w:r>
      <w:proofErr w:type="spellStart"/>
      <w:r w:rsidR="00A73BB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объектов экономики, имеющих </w:t>
      </w:r>
      <w:proofErr w:type="spellStart"/>
      <w:r w:rsidRPr="00E43882">
        <w:rPr>
          <w:sz w:val="24"/>
          <w:szCs w:val="24"/>
        </w:rPr>
        <w:t>взрыво</w:t>
      </w:r>
      <w:proofErr w:type="spellEnd"/>
      <w:r w:rsidRPr="00E43882">
        <w:rPr>
          <w:sz w:val="24"/>
          <w:szCs w:val="24"/>
        </w:rPr>
        <w:t>-, пожароопасные вещества,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0" w:name="_Toc300750537"/>
      <w:r w:rsidRPr="00E43882">
        <w:rPr>
          <w:rFonts w:ascii="Times New Roman" w:hAnsi="Times New Roman"/>
          <w:sz w:val="24"/>
          <w:szCs w:val="24"/>
        </w:rPr>
        <w:t xml:space="preserve">1.5.4. Перечень городов, </w:t>
      </w:r>
      <w:r w:rsidRPr="00E43882">
        <w:rPr>
          <w:rFonts w:ascii="Times New Roman" w:hAnsi="Times New Roman"/>
          <w:color w:val="000000"/>
          <w:sz w:val="24"/>
          <w:szCs w:val="24"/>
        </w:rPr>
        <w:t>населенных пунктов, объектов, имеющих</w:t>
      </w:r>
      <w:r w:rsidRPr="00E43882">
        <w:rPr>
          <w:rFonts w:ascii="Times New Roman" w:hAnsi="Times New Roman"/>
          <w:sz w:val="24"/>
          <w:szCs w:val="24"/>
        </w:rPr>
        <w:t xml:space="preserve"> биологические вещества</w:t>
      </w:r>
      <w:bookmarkEnd w:id="20"/>
    </w:p>
    <w:p w:rsidR="004A3C5B" w:rsidRPr="00E43882" w:rsidRDefault="004A3C5B" w:rsidP="00993666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Сельских населенных пунктов и объектов, имеющих биологически опасные вещества, на территории </w:t>
      </w:r>
      <w:proofErr w:type="spellStart"/>
      <w:r w:rsidR="00A73BB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1" w:name="_Toc300750538"/>
      <w:r w:rsidRPr="00E43882">
        <w:rPr>
          <w:rFonts w:ascii="Times New Roman" w:hAnsi="Times New Roman"/>
          <w:sz w:val="24"/>
          <w:szCs w:val="24"/>
        </w:rPr>
        <w:t>1.5.</w:t>
      </w:r>
      <w:r w:rsidR="00993666" w:rsidRPr="00E43882">
        <w:rPr>
          <w:rFonts w:ascii="Times New Roman" w:hAnsi="Times New Roman"/>
          <w:sz w:val="24"/>
          <w:szCs w:val="24"/>
        </w:rPr>
        <w:t>5</w:t>
      </w:r>
      <w:r w:rsidRPr="00E43882">
        <w:rPr>
          <w:rFonts w:ascii="Times New Roman" w:hAnsi="Times New Roman"/>
          <w:sz w:val="24"/>
          <w:szCs w:val="24"/>
        </w:rPr>
        <w:t>. Перечень нефтепромыслов, и других объектов,</w:t>
      </w:r>
      <w:r w:rsidRPr="00E43882">
        <w:rPr>
          <w:rFonts w:ascii="Times New Roman" w:hAnsi="Times New Roman"/>
          <w:sz w:val="24"/>
          <w:szCs w:val="24"/>
        </w:rPr>
        <w:br/>
        <w:t xml:space="preserve"> влияющих на экологическую обстановку</w:t>
      </w:r>
      <w:bookmarkEnd w:id="21"/>
    </w:p>
    <w:p w:rsidR="004A3C5B" w:rsidRPr="00E43882" w:rsidRDefault="004A3C5B" w:rsidP="00993666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 территории </w:t>
      </w:r>
      <w:proofErr w:type="spellStart"/>
      <w:r w:rsidR="00A73BB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нефтепромыслы и гидроузлы, влияющие на экологическую обстановку отсутствуют.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2" w:name="_Toc300750539"/>
      <w:r w:rsidRPr="00E43882">
        <w:rPr>
          <w:rFonts w:ascii="Times New Roman" w:hAnsi="Times New Roman"/>
          <w:sz w:val="24"/>
          <w:szCs w:val="24"/>
        </w:rPr>
        <w:t>1.5.</w:t>
      </w:r>
      <w:r w:rsidR="00993666" w:rsidRPr="00E43882">
        <w:rPr>
          <w:rFonts w:ascii="Times New Roman" w:hAnsi="Times New Roman"/>
          <w:sz w:val="24"/>
          <w:szCs w:val="24"/>
        </w:rPr>
        <w:t>6</w:t>
      </w:r>
      <w:r w:rsidRPr="00E43882">
        <w:rPr>
          <w:rFonts w:ascii="Times New Roman" w:hAnsi="Times New Roman"/>
          <w:sz w:val="24"/>
          <w:szCs w:val="24"/>
        </w:rPr>
        <w:t>. Перечень гидротехнических сооружений.</w:t>
      </w:r>
      <w:bookmarkEnd w:id="22"/>
    </w:p>
    <w:p w:rsidR="004A3C5B" w:rsidRPr="00E43882" w:rsidRDefault="004A3C5B" w:rsidP="00EB19B1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На территории сельского поселения гидротехнических сооружений не зарегистрировано.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3" w:name="_Toc300750540"/>
      <w:r w:rsidRPr="00E43882">
        <w:rPr>
          <w:rFonts w:ascii="Times New Roman" w:hAnsi="Times New Roman"/>
          <w:sz w:val="24"/>
          <w:szCs w:val="24"/>
        </w:rPr>
        <w:t>1.6. Построение территориальной подсистемы РСЧС, оперативно-диспетчерской службы. Система оповещения и управления</w:t>
      </w:r>
      <w:bookmarkEnd w:id="23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E43882">
        <w:rPr>
          <w:sz w:val="24"/>
          <w:szCs w:val="24"/>
        </w:rPr>
        <w:t xml:space="preserve">Муниципальная (поселенческая) территориальная подсистема РСЧС областной территориальной подсистемы РСЧС объединяет органы управления, силы и средства органов исполнительной власти </w:t>
      </w:r>
      <w:proofErr w:type="spellStart"/>
      <w:r w:rsidR="00A73BB2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района, органов местного самоуправления и организаций, в полномочия которых входит решение вопросов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от 21 декабря 1994 года № 68-ФЗ «О защите населения и</w:t>
      </w:r>
      <w:proofErr w:type="gramEnd"/>
      <w:r w:rsidRPr="00E43882">
        <w:rPr>
          <w:sz w:val="24"/>
          <w:szCs w:val="24"/>
        </w:rPr>
        <w:t xml:space="preserve"> территорий от чрезвычайных ситуаций природного и техногенного характера» и областным законом от 08.12.96 года № 36-ОЗ «О защите населения и территорий от чрезвычайных ситуаций природного и техногенного характера».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Муниципальная территориальная подсистема РСЧС областной  территориальной подсистемы РСЧС является составной частью единой государственной системы предупреждения и ликвидации чрезвычайных ситуаций.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Муниципальная территориальная подсистема РСЧС состоит из звеньев, соответствующих административно – территориальному делению </w:t>
      </w:r>
      <w:proofErr w:type="spellStart"/>
      <w:r w:rsidR="00A73BB2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 и имеет два уровня: местный (в пределах территории муниципального образования) и объектовый (организации).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Основными задачами муниципальной территориальной подсистемы являются: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lastRenderedPageBreak/>
        <w:t>разработка и реализация правовых и экономических норм по обеспечению защиты населения и территорий от чрезвычайных ситуаций;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осуществление целевых и научно-технических программ, направленных на предупреждение чрезвычайных ситуаций и повышение устойчивости функционирования организаций;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обеспечение готовности к действиям органов управления организаций, сил и средств, предназначенных и выделяемых для предупреждения и ликвидации чрезвычайных ситуаций;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сбор, обработка, обмен и выдача информации в области защиты населения и территорий от чрезвычайных ситуаций;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подготовка населения к действиям в чрезвычайных ситуациях;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создание резервов финансовых и материальных ресурсов для ликвидации ЧС.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На каждом уровне муниципальной территориальной подсистемы РСЧС создаются координационные органы, постоянно действующие органы управления, органы повседневного управления, силы и средства, резервы финансовых и материальных ресурсов, системы связи, оповещения и информационного обеспечения.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Координационными органами муниципальной территориальной подсистемы РСЧС являются: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88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>местом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уровне (в пределах территории сельского поселения) - комиссия по предупреждению и ликвидации чрезвычайных ситуаций и обеспечению пожарной безопасности Администрации </w:t>
      </w:r>
      <w:proofErr w:type="spellStart"/>
      <w:r w:rsidR="008A6E94" w:rsidRPr="00E43882">
        <w:rPr>
          <w:rFonts w:ascii="Times New Roman" w:hAnsi="Times New Roman" w:cs="Times New Roman"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на объектовом уровне - комиссия по предупреждению и ликвидации чрезвычайных ситуаций и обеспечению пожарной безопасности организации.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Постоянно действующими органами управления муниципальной территориальной подсистемы РСЧС являются: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на  местном уровне – соответствующие органы, специально уполномоченные решать задачи гражданской обороны и задачи по предупреждению и ликвидации чрезвычайных ситуаций на территории сельского поселения;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на объектовом уровне – структурные подразделения или работники организаций, специально уполномоченные решать задачи в области защиты населения и территорий от чрезвычайных ситуаций.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Органами повседневного управления муниципальной территориальной подсистемы РСЧС являются: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Уполномоченный по делам ГО ЧС Администрации поселения;</w:t>
      </w:r>
    </w:p>
    <w:p w:rsidR="004A3C5B" w:rsidRPr="00E43882" w:rsidRDefault="004A3C5B" w:rsidP="00993666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единая дежурно-диспетчерская служба </w:t>
      </w:r>
      <w:proofErr w:type="spellStart"/>
      <w:r w:rsidR="008A6E94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Система оповещения и управления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На территории сельского поселения действует сигнализация «</w:t>
      </w:r>
      <w:r w:rsidR="008A6E94" w:rsidRPr="00E43882">
        <w:rPr>
          <w:rFonts w:ascii="Times New Roman" w:hAnsi="Times New Roman" w:cs="Times New Roman"/>
          <w:sz w:val="24"/>
          <w:szCs w:val="24"/>
        </w:rPr>
        <w:t>Сирена оповещения</w:t>
      </w:r>
      <w:r w:rsidRPr="00E43882">
        <w:rPr>
          <w:rFonts w:ascii="Times New Roman" w:hAnsi="Times New Roman" w:cs="Times New Roman"/>
          <w:sz w:val="24"/>
          <w:szCs w:val="24"/>
        </w:rPr>
        <w:t>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 качестве линий связи используются проводные линии связи </w:t>
      </w:r>
      <w:r w:rsidR="008A6E94" w:rsidRPr="00E43882">
        <w:rPr>
          <w:sz w:val="24"/>
          <w:szCs w:val="24"/>
        </w:rPr>
        <w:t>Томск</w:t>
      </w:r>
      <w:r w:rsidR="00613E10" w:rsidRPr="00E43882">
        <w:rPr>
          <w:sz w:val="24"/>
          <w:szCs w:val="24"/>
        </w:rPr>
        <w:t>ого</w:t>
      </w:r>
      <w:r w:rsidRPr="00E43882">
        <w:rPr>
          <w:sz w:val="24"/>
          <w:szCs w:val="24"/>
        </w:rPr>
        <w:t xml:space="preserve"> филиала открытого акционерного общества «</w:t>
      </w:r>
      <w:proofErr w:type="spellStart"/>
      <w:r w:rsidR="008A6E94" w:rsidRPr="00E43882">
        <w:rPr>
          <w:sz w:val="24"/>
          <w:szCs w:val="24"/>
        </w:rPr>
        <w:t>Рост</w:t>
      </w:r>
      <w:r w:rsidRPr="00E43882">
        <w:rPr>
          <w:sz w:val="24"/>
          <w:szCs w:val="24"/>
        </w:rPr>
        <w:t>елеком</w:t>
      </w:r>
      <w:proofErr w:type="spellEnd"/>
      <w:r w:rsidRPr="00E43882">
        <w:rPr>
          <w:sz w:val="24"/>
          <w:szCs w:val="24"/>
        </w:rPr>
        <w:t>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         Оповещение руководящего состава комиссии по предупреждению и ликвидации чрезвычайных ситуаций и обеспечению пожарной безопасности Администрации </w:t>
      </w:r>
      <w:proofErr w:type="spellStart"/>
      <w:r w:rsidR="008A6E94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поселения, личного состава органов управления ГОЧС осуществляется </w:t>
      </w:r>
      <w:proofErr w:type="gramStart"/>
      <w:r w:rsidRPr="00E43882">
        <w:rPr>
          <w:sz w:val="24"/>
          <w:szCs w:val="24"/>
        </w:rPr>
        <w:t>по</w:t>
      </w:r>
      <w:proofErr w:type="gramEnd"/>
      <w:r w:rsidRPr="00E43882">
        <w:rPr>
          <w:sz w:val="24"/>
          <w:szCs w:val="24"/>
        </w:rPr>
        <w:t>:</w:t>
      </w:r>
    </w:p>
    <w:p w:rsidR="004A3C5B" w:rsidRPr="00E43882" w:rsidRDefault="004A3C5B" w:rsidP="004A3C5B">
      <w:pPr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        через ЕДДС </w:t>
      </w:r>
      <w:proofErr w:type="spellStart"/>
      <w:r w:rsidR="008A6E94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 по телефону или мобильной связи;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через уполномоченного по делам ГО ЧС Администрации поселения;</w:t>
      </w:r>
    </w:p>
    <w:p w:rsidR="004A3C5B" w:rsidRPr="00E43882" w:rsidRDefault="004A3C5B" w:rsidP="004A3C5B">
      <w:pPr>
        <w:jc w:val="both"/>
        <w:rPr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24" w:name="_Toc300750541"/>
      <w:r w:rsidRPr="00E43882">
        <w:t xml:space="preserve">1.7. Районы, неблагополучные в эпидемиологическом, эпизоотическом, </w:t>
      </w:r>
      <w:proofErr w:type="spellStart"/>
      <w:r w:rsidRPr="00E43882">
        <w:t>эпифитотическом</w:t>
      </w:r>
      <w:proofErr w:type="spellEnd"/>
      <w:r w:rsidRPr="00E43882">
        <w:t xml:space="preserve"> и сейсмическом отношении, наиболее часто подверженные лесным и торфяным пожарам, другим стихийным бедствиям</w:t>
      </w:r>
      <w:bookmarkEnd w:id="24"/>
    </w:p>
    <w:p w:rsidR="004A3C5B" w:rsidRPr="00E43882" w:rsidRDefault="004A3C5B" w:rsidP="00EB19B1">
      <w:pPr>
        <w:pStyle w:val="2"/>
      </w:pPr>
      <w:bookmarkStart w:id="25" w:name="_Toc300750542"/>
      <w:r w:rsidRPr="00E43882">
        <w:t>и их характеристики</w:t>
      </w:r>
      <w:bookmarkEnd w:id="25"/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6" w:name="_Toc300750543"/>
      <w:r w:rsidRPr="00E43882">
        <w:rPr>
          <w:rFonts w:ascii="Times New Roman" w:hAnsi="Times New Roman"/>
          <w:sz w:val="24"/>
          <w:szCs w:val="24"/>
        </w:rPr>
        <w:t>1.7.1. Районы, неблагополучные в эпидемиологическом отношении, и их характеристики</w:t>
      </w:r>
      <w:bookmarkEnd w:id="26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На территории сельского поселения не исключается возможность распространения природно-очаговых заболеваний: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034"/>
        <w:gridCol w:w="5106"/>
      </w:tblGrid>
      <w:tr w:rsidR="004A3C5B" w:rsidRPr="00E43882" w:rsidTr="00613E10">
        <w:trPr>
          <w:tblHeader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Заболевание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Администрации сельских поселений возможного распространения</w:t>
            </w:r>
          </w:p>
        </w:tc>
      </w:tr>
      <w:tr w:rsidR="004A3C5B" w:rsidRPr="00E43882" w:rsidTr="00613E10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Туляремия и лептоспироз</w:t>
            </w:r>
          </w:p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(распространяется грызунами)</w:t>
            </w:r>
          </w:p>
          <w:p w:rsidR="004A3C5B" w:rsidRPr="00E43882" w:rsidRDefault="004A3C5B" w:rsidP="00613E10">
            <w:pPr>
              <w:rPr>
                <w:sz w:val="24"/>
                <w:szCs w:val="24"/>
              </w:rPr>
            </w:pPr>
          </w:p>
          <w:p w:rsidR="004A3C5B" w:rsidRPr="00E43882" w:rsidRDefault="008A6E94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  <w:r w:rsidR="004A3C5B"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Территория поселения</w:t>
            </w:r>
          </w:p>
        </w:tc>
      </w:tr>
      <w:tr w:rsidR="004A3C5B" w:rsidRPr="00E43882" w:rsidTr="00613E10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Сибирская язва (споровая форма)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 территории поселения</w:t>
            </w:r>
          </w:p>
        </w:tc>
      </w:tr>
      <w:tr w:rsidR="004A3C5B" w:rsidRPr="00E43882" w:rsidTr="00613E10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Клещевой энцефалит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 территории природных очагов проживает свыше 50% населения поселения.</w:t>
            </w:r>
          </w:p>
        </w:tc>
      </w:tr>
      <w:tr w:rsidR="004A3C5B" w:rsidRPr="00E43882" w:rsidTr="00613E10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Бешенство животных (распространяется дикими и домашними животными)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Территория сельского поселения</w:t>
            </w:r>
          </w:p>
        </w:tc>
      </w:tr>
    </w:tbl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Основные направления профилактики: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борьба с грызунами;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проведение профилактических прививок группам повышенного риска заражения.</w:t>
      </w:r>
    </w:p>
    <w:p w:rsidR="004A3C5B" w:rsidRPr="00E43882" w:rsidRDefault="004A3C5B" w:rsidP="004A3C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ab/>
        <w:t xml:space="preserve">Бактериологическая обстановка на территории сельского поселения в целом благоприятная. В муниципальном районе населению проводятся профилактические прививки против туляремии, что исключает возможность групповых заболеваний. </w:t>
      </w:r>
      <w:r w:rsidR="008A6E94" w:rsidRPr="00E4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ab/>
        <w:t>Для предупреждения возникновения очага бактериологического заражения планируется проведение профилактических прививок эвакуированному населению силами медицинских работников ММУ «</w:t>
      </w:r>
      <w:proofErr w:type="spellStart"/>
      <w:r w:rsidR="008A6E94" w:rsidRPr="00E43882">
        <w:rPr>
          <w:rFonts w:ascii="Times New Roman" w:hAnsi="Times New Roman" w:cs="Times New Roman"/>
          <w:sz w:val="24"/>
          <w:szCs w:val="24"/>
        </w:rPr>
        <w:t>Каргасокская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ЦРБ» в срок 5-7 дней по прибытии.</w:t>
      </w:r>
    </w:p>
    <w:p w:rsidR="004A3C5B" w:rsidRPr="00E43882" w:rsidRDefault="004A3C5B" w:rsidP="008A6E94">
      <w:pPr>
        <w:jc w:val="both"/>
        <w:rPr>
          <w:sz w:val="24"/>
          <w:szCs w:val="24"/>
        </w:rPr>
      </w:pPr>
      <w:r w:rsidRPr="00E43882">
        <w:rPr>
          <w:sz w:val="24"/>
          <w:szCs w:val="24"/>
        </w:rPr>
        <w:tab/>
        <w:t xml:space="preserve">В </w:t>
      </w:r>
      <w:proofErr w:type="spellStart"/>
      <w:r w:rsidR="008A6E94" w:rsidRPr="00E43882">
        <w:rPr>
          <w:sz w:val="24"/>
          <w:szCs w:val="24"/>
        </w:rPr>
        <w:t>Киндальском</w:t>
      </w:r>
      <w:proofErr w:type="spellEnd"/>
      <w:r w:rsidRPr="00E43882">
        <w:rPr>
          <w:sz w:val="24"/>
          <w:szCs w:val="24"/>
        </w:rPr>
        <w:t xml:space="preserve"> сельском поселении </w:t>
      </w:r>
      <w:proofErr w:type="spellStart"/>
      <w:r w:rsidRPr="00E43882">
        <w:rPr>
          <w:sz w:val="24"/>
          <w:szCs w:val="24"/>
        </w:rPr>
        <w:t>эпифитотийное</w:t>
      </w:r>
      <w:proofErr w:type="spellEnd"/>
      <w:r w:rsidRPr="00E43882">
        <w:rPr>
          <w:sz w:val="24"/>
          <w:szCs w:val="24"/>
        </w:rPr>
        <w:t xml:space="preserve"> развитие на сельскохозяйственных культурах могут получить следующие заболевания: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на картофеле –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фитофторозера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>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Из вредителей – колорадский жук.</w:t>
      </w:r>
    </w:p>
    <w:p w:rsidR="004A3C5B" w:rsidRPr="00E43882" w:rsidRDefault="004A3C5B" w:rsidP="00993666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 течение длительного периода наблюдений на </w:t>
      </w:r>
      <w:r w:rsidR="00BB3DD2" w:rsidRPr="00E43882">
        <w:rPr>
          <w:sz w:val="24"/>
          <w:szCs w:val="24"/>
        </w:rPr>
        <w:t>овощных</w:t>
      </w:r>
      <w:r w:rsidRPr="00E43882">
        <w:rPr>
          <w:sz w:val="24"/>
          <w:szCs w:val="24"/>
        </w:rPr>
        <w:t xml:space="preserve"> культурах, не наблюдалось ЧС, связанных с эпифитотиями в массовом масштабе. Основную опасность представляют фитофтороз.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7" w:name="_Toc300750544"/>
      <w:r w:rsidRPr="00E43882">
        <w:rPr>
          <w:rFonts w:ascii="Times New Roman" w:hAnsi="Times New Roman"/>
          <w:sz w:val="24"/>
          <w:szCs w:val="24"/>
        </w:rPr>
        <w:t>1.7.3. Районы, наиболее часто подверженные лесным и торфяным пожарам, другим стихийным бедствиям и их характеристики.</w:t>
      </w:r>
      <w:bookmarkEnd w:id="27"/>
    </w:p>
    <w:p w:rsidR="00BB3DD2" w:rsidRPr="00E43882" w:rsidRDefault="00BB3DD2" w:rsidP="00993666">
      <w:pPr>
        <w:shd w:val="clear" w:color="auto" w:fill="FFFFFF"/>
        <w:ind w:right="57" w:firstLine="709"/>
        <w:jc w:val="both"/>
        <w:rPr>
          <w:color w:val="000000"/>
          <w:spacing w:val="2"/>
          <w:sz w:val="24"/>
          <w:szCs w:val="24"/>
        </w:rPr>
      </w:pPr>
      <w:r w:rsidRPr="00E43882">
        <w:rPr>
          <w:color w:val="000000"/>
          <w:spacing w:val="2"/>
          <w:sz w:val="24"/>
          <w:szCs w:val="24"/>
        </w:rPr>
        <w:t xml:space="preserve">На территории </w:t>
      </w:r>
      <w:proofErr w:type="spellStart"/>
      <w:r w:rsidRPr="00E43882">
        <w:rPr>
          <w:color w:val="000000"/>
          <w:spacing w:val="2"/>
          <w:sz w:val="24"/>
          <w:szCs w:val="24"/>
        </w:rPr>
        <w:t>Киндальского</w:t>
      </w:r>
      <w:proofErr w:type="spellEnd"/>
      <w:r w:rsidRPr="00E43882">
        <w:rPr>
          <w:color w:val="000000"/>
          <w:spacing w:val="2"/>
          <w:sz w:val="24"/>
          <w:szCs w:val="24"/>
        </w:rPr>
        <w:t xml:space="preserve"> поселения преобладают смешанные леса, состоящие из хвойных (сосна, пихта, кедр, ель) и лиственных пород деревьев (береза, осина).</w:t>
      </w:r>
    </w:p>
    <w:p w:rsidR="00BB3DD2" w:rsidRPr="00E43882" w:rsidRDefault="00BB3DD2" w:rsidP="00BB3DD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В целом территория лесничества характеризуется невысоким (</w:t>
      </w:r>
      <w:r w:rsidRPr="00E4388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43882">
        <w:rPr>
          <w:rFonts w:ascii="Times New Roman" w:hAnsi="Times New Roman" w:cs="Times New Roman"/>
          <w:sz w:val="24"/>
          <w:szCs w:val="24"/>
        </w:rPr>
        <w:t xml:space="preserve">,8) классом пожарной опасности, что обусловлено наличием большого количества болот и лиственных насаждений. Наиболее высока пожарная опасность в весенний период, когда практически вся площадь лесного фонда покрыта сухой прошлогодней травой. Лесоустройство рекомендует проводить профилактический ранневесенний отжиг прошлогодней сухой травы в местах наиболее вероятного возникновения лесных пожаров. 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 xml:space="preserve">Пожароопасный сезон (по фактической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горимости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>) на территории лесничества наступает по мере таяния снега и просыхания напочвенного покрова.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>Среднегодовая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горимость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лесов составляет 110 дней и длится с начала мая и до второй декады сентября.</w:t>
      </w:r>
    </w:p>
    <w:p w:rsidR="00BB3DD2" w:rsidRPr="00E43882" w:rsidRDefault="00BB3DD2" w:rsidP="00BB3DD2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Действенным профилактическим мероприятием против лесных пожаров служат минерализованные защитные полосы, которые необходимо создавать и поддерживать в лесничествах, особенно вблизи населенных пунктов.</w:t>
      </w:r>
    </w:p>
    <w:p w:rsidR="00BB3DD2" w:rsidRPr="00E43882" w:rsidRDefault="00BB3DD2" w:rsidP="00BB3DD2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rFonts w:eastAsia="TimesNewRomanPSMT"/>
          <w:sz w:val="24"/>
          <w:szCs w:val="24"/>
        </w:rPr>
        <w:t xml:space="preserve">Единые требования к пожарной безопасности установлены Правилами пожарной безопасности в лесах, утвержденными постановлением Правительства РФ от 30.06.2007 № 417. </w:t>
      </w:r>
      <w:r w:rsidRPr="00E43882">
        <w:rPr>
          <w:sz w:val="24"/>
          <w:szCs w:val="24"/>
        </w:rPr>
        <w:t xml:space="preserve">В этом нормативном правовом акте определяются полномочия органов власти различных уровней в области охраны лесов от пожаров, и устанавливаются требования к обеспечению пожарной безопасности в лесах.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28" w:name="_Toc300750545"/>
      <w:r w:rsidRPr="00E43882">
        <w:lastRenderedPageBreak/>
        <w:t>1.8. Краткая оценка возможной обстановки на территории сельского поселения при возникновении крупных производственных аварий, катастроф и стихийных бедствий</w:t>
      </w:r>
      <w:bookmarkEnd w:id="28"/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29" w:name="_Toc300750546"/>
      <w:r w:rsidRPr="00E43882">
        <w:rPr>
          <w:rFonts w:ascii="Times New Roman" w:hAnsi="Times New Roman"/>
          <w:sz w:val="24"/>
          <w:szCs w:val="24"/>
        </w:rPr>
        <w:t>1.8.1. При авариях на всех видах транспорта</w:t>
      </w:r>
      <w:bookmarkEnd w:id="29"/>
    </w:p>
    <w:p w:rsidR="004A3C5B" w:rsidRPr="00E43882" w:rsidRDefault="004A3C5B" w:rsidP="004A3C5B">
      <w:pPr>
        <w:ind w:firstLine="709"/>
        <w:rPr>
          <w:sz w:val="24"/>
          <w:szCs w:val="24"/>
        </w:rPr>
      </w:pPr>
      <w:r w:rsidRPr="00E43882">
        <w:rPr>
          <w:sz w:val="24"/>
          <w:szCs w:val="24"/>
        </w:rPr>
        <w:t>Магистральных газопроводов на территории сельского поселения нет.</w:t>
      </w:r>
    </w:p>
    <w:p w:rsidR="004A3C5B" w:rsidRPr="00E43882" w:rsidRDefault="004A3C5B" w:rsidP="004A3C5B">
      <w:pPr>
        <w:ind w:firstLine="709"/>
        <w:rPr>
          <w:i/>
          <w:sz w:val="24"/>
          <w:szCs w:val="24"/>
        </w:rPr>
      </w:pPr>
      <w:r w:rsidRPr="00E43882">
        <w:rPr>
          <w:sz w:val="24"/>
          <w:szCs w:val="24"/>
        </w:rPr>
        <w:t>Магистральных нефтепроводов на территории сельского поселения нет.</w:t>
      </w:r>
    </w:p>
    <w:p w:rsidR="004A3C5B" w:rsidRPr="00E43882" w:rsidRDefault="004A3C5B" w:rsidP="004A3C5B">
      <w:pPr>
        <w:ind w:firstLine="709"/>
        <w:rPr>
          <w:i/>
          <w:sz w:val="24"/>
          <w:szCs w:val="24"/>
        </w:rPr>
      </w:pPr>
      <w:r w:rsidRPr="00E43882">
        <w:rPr>
          <w:sz w:val="24"/>
          <w:szCs w:val="24"/>
        </w:rPr>
        <w:t>Железнодорожного  транспорта на территории сельского поселения нет</w:t>
      </w:r>
      <w:proofErr w:type="gramStart"/>
      <w:r w:rsidRPr="00E43882">
        <w:rPr>
          <w:i/>
          <w:sz w:val="24"/>
          <w:szCs w:val="24"/>
        </w:rPr>
        <w:t xml:space="preserve"> .</w:t>
      </w:r>
      <w:proofErr w:type="gramEnd"/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30" w:name="_Toc300750547"/>
      <w:r w:rsidRPr="00E43882">
        <w:rPr>
          <w:rFonts w:ascii="Times New Roman" w:hAnsi="Times New Roman"/>
          <w:sz w:val="24"/>
          <w:szCs w:val="24"/>
        </w:rPr>
        <w:t>1.8.2. При авариях на объектах экономики, имеющих АХОВ</w:t>
      </w:r>
      <w:bookmarkEnd w:id="30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 xml:space="preserve">    </w:t>
      </w:r>
      <w:r w:rsidRPr="00E43882">
        <w:rPr>
          <w:sz w:val="24"/>
          <w:szCs w:val="24"/>
        </w:rPr>
        <w:t xml:space="preserve"> Объектов экономики </w:t>
      </w:r>
      <w:proofErr w:type="gramStart"/>
      <w:r w:rsidRPr="00E43882">
        <w:rPr>
          <w:sz w:val="24"/>
          <w:szCs w:val="24"/>
        </w:rPr>
        <w:t>имеющий</w:t>
      </w:r>
      <w:proofErr w:type="gramEnd"/>
      <w:r w:rsidRPr="00E43882">
        <w:rPr>
          <w:sz w:val="24"/>
          <w:szCs w:val="24"/>
        </w:rPr>
        <w:t xml:space="preserve"> АХОВ на территории сельского поселения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31" w:name="_Toc300750548"/>
      <w:r w:rsidRPr="00E43882">
        <w:rPr>
          <w:rFonts w:ascii="Times New Roman" w:hAnsi="Times New Roman"/>
          <w:sz w:val="24"/>
          <w:szCs w:val="24"/>
        </w:rPr>
        <w:t>1.8.3. При взрывах и пожарах</w:t>
      </w:r>
      <w:bookmarkEnd w:id="31"/>
    </w:p>
    <w:p w:rsidR="004A3C5B" w:rsidRPr="00E43882" w:rsidRDefault="004A3C5B" w:rsidP="004A3C5B">
      <w:pPr>
        <w:ind w:firstLine="720"/>
        <w:jc w:val="both"/>
        <w:rPr>
          <w:sz w:val="24"/>
          <w:szCs w:val="24"/>
        </w:rPr>
      </w:pPr>
      <w:proofErr w:type="spellStart"/>
      <w:r w:rsidRPr="00E43882">
        <w:rPr>
          <w:sz w:val="24"/>
          <w:szCs w:val="24"/>
        </w:rPr>
        <w:t>Взрыв</w:t>
      </w:r>
      <w:proofErr w:type="gramStart"/>
      <w:r w:rsidRPr="00E43882">
        <w:rPr>
          <w:sz w:val="24"/>
          <w:szCs w:val="24"/>
        </w:rPr>
        <w:t>о</w:t>
      </w:r>
      <w:proofErr w:type="spellEnd"/>
      <w:r w:rsidRPr="00E43882">
        <w:rPr>
          <w:sz w:val="24"/>
          <w:szCs w:val="24"/>
        </w:rPr>
        <w:t>-</w:t>
      </w:r>
      <w:proofErr w:type="gramEnd"/>
      <w:r w:rsidRPr="00E43882">
        <w:rPr>
          <w:sz w:val="24"/>
          <w:szCs w:val="24"/>
        </w:rPr>
        <w:t xml:space="preserve">  и пожароопасных предприятий на территории сельского поселения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32" w:name="_Toc300750549"/>
      <w:r w:rsidRPr="00E43882">
        <w:rPr>
          <w:rFonts w:ascii="Times New Roman" w:hAnsi="Times New Roman"/>
          <w:sz w:val="24"/>
          <w:szCs w:val="24"/>
        </w:rPr>
        <w:t>1.8.4. При радиационном и химическом загрязнении (заражении).</w:t>
      </w:r>
      <w:bookmarkEnd w:id="32"/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ab/>
        <w:t xml:space="preserve">На территории </w:t>
      </w:r>
      <w:proofErr w:type="spellStart"/>
      <w:r w:rsidR="00BB3DD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радиационно-опасных объектов нет. 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33" w:name="_Toc300750550"/>
      <w:r w:rsidRPr="00E43882">
        <w:rPr>
          <w:rFonts w:ascii="Times New Roman" w:hAnsi="Times New Roman"/>
          <w:sz w:val="24"/>
          <w:szCs w:val="24"/>
        </w:rPr>
        <w:t>1.8.5. При массовых инфекционных заболеваниях людей и животных</w:t>
      </w:r>
      <w:bookmarkEnd w:id="33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эндемичных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районов по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зооантропонозным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инфекциям может значительно осложнить санитарно-эпидемиологическую обстановку на территории сельского поселения, вызвать массовые вспышки данных инфекций, т.к. около 50% населения проживает на территориях природн</w:t>
      </w:r>
      <w:r w:rsidR="00BB3DD2" w:rsidRPr="00E43882">
        <w:rPr>
          <w:rFonts w:ascii="Times New Roman" w:hAnsi="Times New Roman" w:cs="Times New Roman"/>
          <w:sz w:val="24"/>
          <w:szCs w:val="24"/>
        </w:rPr>
        <w:t>ых очагов клещевого энцефалита</w:t>
      </w:r>
      <w:r w:rsidRPr="00E4388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прибытия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эваконаселения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на территорию сельского поселения возможны вспышки инфекционных заболеваний (до 30 заболевших в населенном пункте). Неблагополучная обстановка в обеспечении населения доброкачественной питьевой водой сохраняет опасность массовых заболеваний острыми кишечными инфекциями.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Одним из наиболее надежных сре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>едотвращения заболеваний населения в эпидемиологическом очаге являются экстренная (общая и специальная) профилактика, которая проводится антибиотиками широкого спектра действия, является характерным мероприятием. Как предупредительное и противоэпидемическое мероприятие большое значение имеют прививки против различных инфекционных заболеваний.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Санитарно-противоэпидемическое обеспечение населения в зонах ЧС осуществляется ТО «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Роспотребнадзор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>», в котором для ведения биологической разведки в очагах заражения, отбора проб и доставки их в лаборатории создана 1 группа эпидемической разведки.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34" w:name="_Toc300750551"/>
      <w:r w:rsidRPr="00E43882">
        <w:t>1.9. Прогноз ущерба промышленного, сельскохозяйственного производства и численности пострадавшего населения при возникновении чрезвычайных ситуаций</w:t>
      </w:r>
      <w:bookmarkEnd w:id="34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При возникновении лесных и пожаров ущерб может составить до </w:t>
      </w:r>
      <w:r w:rsidR="00BB3DD2" w:rsidRPr="00E43882">
        <w:rPr>
          <w:rFonts w:ascii="Times New Roman" w:hAnsi="Times New Roman" w:cs="Times New Roman"/>
          <w:sz w:val="24"/>
          <w:szCs w:val="24"/>
        </w:rPr>
        <w:t>---</w:t>
      </w:r>
      <w:r w:rsidRPr="00E43882">
        <w:rPr>
          <w:rFonts w:ascii="Times New Roman" w:hAnsi="Times New Roman" w:cs="Times New Roman"/>
          <w:sz w:val="24"/>
          <w:szCs w:val="24"/>
        </w:rPr>
        <w:t xml:space="preserve">  млн. рублей.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35" w:name="_Toc300750552"/>
      <w:r w:rsidRPr="00E43882">
        <w:t xml:space="preserve">1.10. Предстоящие мероприятия РСЧС и их ориентировочный объем по предупреждению или снижению последствий </w:t>
      </w:r>
      <w:r w:rsidR="009A47A5" w:rsidRPr="00E43882">
        <w:t xml:space="preserve"> </w:t>
      </w:r>
      <w:r w:rsidRPr="00E43882">
        <w:t xml:space="preserve"> стихийных бедствий, по защите населения, сельскохозяйственных животных и растений, материальных ценностей, а также проведения АСНДР при их возникновении и другие особенности территорий, влияющие на выполнение этих мероприятий.</w:t>
      </w:r>
      <w:bookmarkEnd w:id="35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При функционировании муниципальной подсистемы  ОТП РСЧС осуществляется планирование и реализация мероприятий, направленных на предупреждение чрезвычайных ситуаций природного и техногенного характера с учетом </w:t>
      </w:r>
      <w:r w:rsidR="009A47A5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природных и иных особенностей территорий и степени реальной опасности возникновения ЧС.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b/>
          <w:i/>
          <w:sz w:val="24"/>
          <w:szCs w:val="24"/>
          <w:u w:val="single"/>
        </w:rPr>
        <w:t>а) в режиме повседневной деятельности: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1. Анализ обстановки, предусматривающий выявление возможных источников ЧС разрабатывается  один раз в полугодие.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lastRenderedPageBreak/>
        <w:t xml:space="preserve">2. Отдел ГО ЧС Администрации </w:t>
      </w:r>
      <w:proofErr w:type="spellStart"/>
      <w:r w:rsidR="00BB3DD2" w:rsidRPr="00E43882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муниципального района осуществляет учет и 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реализацией федеральных и областных, районных и муниципальных целевых программ в области защиты населения и территорий от чрезвычайных ситуаций.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3. </w:t>
      </w:r>
      <w:proofErr w:type="gramStart"/>
      <w:r w:rsidRPr="00E43882">
        <w:rPr>
          <w:sz w:val="24"/>
          <w:szCs w:val="24"/>
        </w:rPr>
        <w:t>Лицензирование опасных видов деятельности осуществляется в соответствии с Федеральным Законом от 08 августа 2001 г. № 128-ФЗ «О лицензировании отдельных видов деятельности», постановлением Правительства Российской Федерации от 04 июня 2002 г. № 284 «О лицензировании дея</w:t>
      </w:r>
      <w:r w:rsidRPr="00E43882">
        <w:rPr>
          <w:sz w:val="24"/>
          <w:szCs w:val="24"/>
        </w:rPr>
        <w:softHyphen/>
        <w:t>тельности в области промышленной безопасности опасных производственных объектов и производства маркшейдерских работ», постановлением Правительства Российской Федерации от 14 августа 2002 г. № 595 «Об утверждении Положения о лицензировании</w:t>
      </w:r>
      <w:proofErr w:type="gramEnd"/>
      <w:r w:rsidRPr="00E43882">
        <w:rPr>
          <w:sz w:val="24"/>
          <w:szCs w:val="24"/>
        </w:rPr>
        <w:t xml:space="preserve"> деятельности по эксплуатации пожароопасных производст</w:t>
      </w:r>
      <w:r w:rsidRPr="00E43882">
        <w:rPr>
          <w:sz w:val="24"/>
          <w:szCs w:val="24"/>
        </w:rPr>
        <w:softHyphen/>
        <w:t>венных объектов».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4. Организация обязательного страхования ответственности за причинение вреда при эксплуатации опасных производственных объектов организована и осуществляется в соответствии со ст. 5 Федерального Закона от 21.07.97 </w:t>
      </w:r>
      <w:r w:rsidRPr="00E43882">
        <w:rPr>
          <w:sz w:val="24"/>
          <w:szCs w:val="24"/>
        </w:rPr>
        <w:br/>
        <w:t>№ 116-ФЗ «О промышленной безопасности опасных производственных объектов».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5. Создание резерва финансовых и материальных ресурсов для ликвидации чрезвычайных ситуаций с целью снижения их последствий и минимизации ущерба.</w:t>
      </w:r>
    </w:p>
    <w:p w:rsidR="004A3C5B" w:rsidRPr="00E43882" w:rsidRDefault="004A3C5B" w:rsidP="00993666">
      <w:pPr>
        <w:pStyle w:val="a6"/>
        <w:suppressAutoHyphens/>
        <w:autoSpaceDE w:val="0"/>
        <w:autoSpaceDN w:val="0"/>
        <w:adjustRightInd w:val="0"/>
        <w:spacing w:before="4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882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Российской Федерации от 10 ноября 1996 года № 1340 «О Порядке создания и использования резервов материальных ресурсов для ликвидации чрезвычайных ситуаций природного и техногенного характера»,  Постановления Администрации </w:t>
      </w:r>
      <w:r w:rsidR="00BB3DD2" w:rsidRPr="00E43882">
        <w:rPr>
          <w:rFonts w:ascii="Times New Roman" w:hAnsi="Times New Roman" w:cs="Times New Roman"/>
          <w:sz w:val="24"/>
          <w:szCs w:val="24"/>
        </w:rPr>
        <w:t>Томской</w:t>
      </w:r>
      <w:r w:rsidRPr="00E43882">
        <w:rPr>
          <w:rFonts w:ascii="Times New Roman" w:hAnsi="Times New Roman" w:cs="Times New Roman"/>
          <w:sz w:val="24"/>
          <w:szCs w:val="24"/>
        </w:rPr>
        <w:t xml:space="preserve"> области от 19.08.2005 № 303 «О Порядке создания, хранения, использования и восполнения чрезвычайного материального резерва области» в поселении принято постановление от </w:t>
      </w:r>
      <w:r w:rsidR="00DF5E12" w:rsidRPr="00E43882">
        <w:rPr>
          <w:rFonts w:ascii="Times New Roman" w:hAnsi="Times New Roman" w:cs="Times New Roman"/>
          <w:sz w:val="24"/>
          <w:szCs w:val="24"/>
        </w:rPr>
        <w:t>02</w:t>
      </w:r>
      <w:r w:rsidRPr="00E43882">
        <w:rPr>
          <w:rFonts w:ascii="Times New Roman" w:hAnsi="Times New Roman" w:cs="Times New Roman"/>
          <w:sz w:val="24"/>
          <w:szCs w:val="24"/>
        </w:rPr>
        <w:t>.</w:t>
      </w:r>
      <w:r w:rsidR="00DF5E12" w:rsidRPr="00E43882">
        <w:rPr>
          <w:rFonts w:ascii="Times New Roman" w:hAnsi="Times New Roman" w:cs="Times New Roman"/>
          <w:sz w:val="24"/>
          <w:szCs w:val="24"/>
        </w:rPr>
        <w:t>10</w:t>
      </w:r>
      <w:r w:rsidRPr="00E43882">
        <w:rPr>
          <w:rFonts w:ascii="Times New Roman" w:hAnsi="Times New Roman" w:cs="Times New Roman"/>
          <w:sz w:val="24"/>
          <w:szCs w:val="24"/>
        </w:rPr>
        <w:t>.201</w:t>
      </w:r>
      <w:r w:rsidR="00DF5E12" w:rsidRPr="00E43882">
        <w:rPr>
          <w:rFonts w:ascii="Times New Roman" w:hAnsi="Times New Roman" w:cs="Times New Roman"/>
          <w:sz w:val="24"/>
          <w:szCs w:val="24"/>
        </w:rPr>
        <w:t>3</w:t>
      </w:r>
      <w:r w:rsidRPr="00E43882">
        <w:rPr>
          <w:rFonts w:ascii="Times New Roman" w:hAnsi="Times New Roman" w:cs="Times New Roman"/>
          <w:sz w:val="24"/>
          <w:szCs w:val="24"/>
        </w:rPr>
        <w:t xml:space="preserve"> № </w:t>
      </w:r>
      <w:r w:rsidR="00DF5E12" w:rsidRPr="00E43882">
        <w:rPr>
          <w:rFonts w:ascii="Times New Roman" w:hAnsi="Times New Roman" w:cs="Times New Roman"/>
          <w:sz w:val="24"/>
          <w:szCs w:val="24"/>
        </w:rPr>
        <w:t>58</w:t>
      </w:r>
      <w:r w:rsidRPr="00E43882">
        <w:rPr>
          <w:rFonts w:ascii="Times New Roman" w:hAnsi="Times New Roman" w:cs="Times New Roman"/>
          <w:sz w:val="24"/>
          <w:szCs w:val="24"/>
        </w:rPr>
        <w:t xml:space="preserve"> «О порядке создания, хранения, использования и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 восполнения резерва материальных ресурсов для ликвидации чрезвычайных ситуаций в </w:t>
      </w:r>
      <w:proofErr w:type="spellStart"/>
      <w:r w:rsidR="00BB3DD2" w:rsidRPr="00E43882">
        <w:rPr>
          <w:rFonts w:ascii="Times New Roman" w:hAnsi="Times New Roman" w:cs="Times New Roman"/>
          <w:sz w:val="24"/>
          <w:szCs w:val="24"/>
        </w:rPr>
        <w:t>Киндальском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сельском поселении».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б)</w:t>
      </w:r>
      <w:r w:rsidRPr="00E43882">
        <w:rPr>
          <w:b/>
          <w:i/>
          <w:sz w:val="24"/>
          <w:szCs w:val="24"/>
          <w:u w:val="single"/>
        </w:rPr>
        <w:t xml:space="preserve"> при угрозе возникновения чрезвычайных ситуаций</w:t>
      </w:r>
      <w:r w:rsidRPr="00E43882">
        <w:rPr>
          <w:b/>
          <w:i/>
          <w:sz w:val="24"/>
          <w:szCs w:val="24"/>
        </w:rPr>
        <w:t>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прогнозирование риска возникновения потерь и ущерба;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прогнозирование развития опасного природного явления и экологической обстановки;</w:t>
      </w:r>
    </w:p>
    <w:p w:rsidR="004A3C5B" w:rsidRPr="00E43882" w:rsidRDefault="004A3C5B" w:rsidP="009A47A5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финансирование конкретных мер по снижению или предотвраще</w:t>
      </w:r>
      <w:r w:rsidRPr="00E43882">
        <w:rPr>
          <w:sz w:val="24"/>
          <w:szCs w:val="24"/>
        </w:rPr>
        <w:softHyphen/>
        <w:t>нию потерь и ущерба;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проведение мероприятий по повышению устойчивости функционирования объектов особой важности и обеспечение защиты </w:t>
      </w:r>
      <w:r w:rsidR="009A47A5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проведение санитарно-эпидемиологических и противоэпизоотических, выполнение ветеринарно-санитарных правил и другой профилактики инфекционной заболеваемости;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заблаговременная эвакуация или отселение населения из потенциально опасных зон;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подготовка к использованию территориального фонда страховой документации на объекты повышенного риска и системы жизнеобеспечения.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  <w:u w:val="single"/>
        </w:rPr>
        <w:t>в) при переводе органов управления подсистемы РСЧС в режим повышенной готовности</w:t>
      </w:r>
      <w:r w:rsidRPr="00E43882">
        <w:rPr>
          <w:b/>
          <w:i/>
          <w:sz w:val="24"/>
          <w:szCs w:val="24"/>
        </w:rPr>
        <w:t>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принятие комиссией по предупреждению и ликвидации чрезвычайных ситуаций и обеспечению пожарной безопасности Администрации поселения на себя руководства функционированием муниципальной  подсистемы и звеньев РСЧС, формирование оперативной группы для выявления причин ухудшения обстановки и выработки предложений по ее нормализации;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усиление наблюдения и </w:t>
      </w:r>
      <w:proofErr w:type="gramStart"/>
      <w:r w:rsidRPr="00E43882">
        <w:rPr>
          <w:sz w:val="24"/>
          <w:szCs w:val="24"/>
        </w:rPr>
        <w:t>контроля за</w:t>
      </w:r>
      <w:proofErr w:type="gramEnd"/>
      <w:r w:rsidRPr="00E43882">
        <w:rPr>
          <w:sz w:val="24"/>
          <w:szCs w:val="24"/>
        </w:rPr>
        <w:t xml:space="preserve"> состоянием окружающей среды, обстановкой </w:t>
      </w:r>
      <w:r w:rsidR="009A47A5" w:rsidRPr="00E43882">
        <w:rPr>
          <w:sz w:val="24"/>
          <w:szCs w:val="24"/>
        </w:rPr>
        <w:t>на лесных объектах</w:t>
      </w:r>
      <w:r w:rsidRPr="00E43882">
        <w:rPr>
          <w:sz w:val="24"/>
          <w:szCs w:val="24"/>
        </w:rPr>
        <w:t xml:space="preserve"> и прилегающих к ним территорий, прогнозирование возможности возникновения чрезвычайных ситуаций и их масштабов во взаимодействии с учреждениями и организациями;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приведение в готовность сил и средств, уточнение плана и  его использования по предназначению, при необходимости выдвижения сил и сре</w:t>
      </w:r>
      <w:proofErr w:type="gramStart"/>
      <w:r w:rsidRPr="00E43882">
        <w:rPr>
          <w:sz w:val="24"/>
          <w:szCs w:val="24"/>
        </w:rPr>
        <w:t>дств в пр</w:t>
      </w:r>
      <w:proofErr w:type="gramEnd"/>
      <w:r w:rsidRPr="00E43882">
        <w:rPr>
          <w:sz w:val="24"/>
          <w:szCs w:val="24"/>
        </w:rPr>
        <w:t xml:space="preserve">едполагаемый район чрезвычайной ситуации.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  <w:u w:val="single"/>
        </w:rPr>
        <w:lastRenderedPageBreak/>
        <w:t>г) при переводе органов управления подсистемы РСЧС в режим чрезвычайной ситуации</w:t>
      </w:r>
      <w:r w:rsidRPr="00E43882">
        <w:rPr>
          <w:b/>
          <w:i/>
          <w:sz w:val="24"/>
          <w:szCs w:val="24"/>
        </w:rPr>
        <w:t>:</w:t>
      </w:r>
    </w:p>
    <w:p w:rsidR="004A3C5B" w:rsidRPr="00E43882" w:rsidRDefault="00A1034F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проведение оценки обстановки</w:t>
      </w:r>
      <w:r w:rsidR="004A3C5B" w:rsidRPr="00E43882">
        <w:rPr>
          <w:sz w:val="24"/>
          <w:szCs w:val="24"/>
        </w:rPr>
        <w:t xml:space="preserve"> и принятия решения на ликвидацию последствий ЧС;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 xml:space="preserve">выдвижение оперативной группы в район чрезвычайной ситуации;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определение границы зоны чрезвычайной ситуации;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организация работы по первоочередному жизнеобеспечению пострадавшего населения;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осуществление непрерывного </w:t>
      </w:r>
      <w:proofErr w:type="gramStart"/>
      <w:r w:rsidRPr="00E43882">
        <w:rPr>
          <w:sz w:val="24"/>
          <w:szCs w:val="24"/>
        </w:rPr>
        <w:t>контроля за</w:t>
      </w:r>
      <w:proofErr w:type="gramEnd"/>
      <w:r w:rsidRPr="00E43882">
        <w:rPr>
          <w:sz w:val="24"/>
          <w:szCs w:val="24"/>
        </w:rPr>
        <w:t xml:space="preserve"> состоянием окружаю</w:t>
      </w:r>
      <w:r w:rsidRPr="00E43882">
        <w:rPr>
          <w:sz w:val="24"/>
          <w:szCs w:val="24"/>
        </w:rPr>
        <w:softHyphen/>
        <w:t>щей среды в районе чрезвычайной ситуации, за обстановкой на ава</w:t>
      </w:r>
      <w:r w:rsidRPr="00E43882">
        <w:rPr>
          <w:sz w:val="24"/>
          <w:szCs w:val="24"/>
        </w:rPr>
        <w:softHyphen/>
        <w:t>рийных объектах и на прилегающей к ним территории.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36" w:name="_Toc300750553"/>
      <w:r w:rsidRPr="00E43882">
        <w:t>1.11. Создание и восполнение резервов финансовых и материальных ресурсов для ликвидации ЧС</w:t>
      </w:r>
      <w:bookmarkEnd w:id="36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882">
        <w:rPr>
          <w:rFonts w:ascii="Times New Roman" w:hAnsi="Times New Roman" w:cs="Times New Roman"/>
          <w:sz w:val="24"/>
          <w:szCs w:val="24"/>
        </w:rPr>
        <w:t xml:space="preserve">В целях оказания финансовой помощи в предупреждении и ликвидации чрезвычайных ситуаций при формировании бюджетов </w:t>
      </w:r>
      <w:r w:rsidR="00A1034F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A1034F" w:rsidRPr="00E43882">
        <w:rPr>
          <w:rFonts w:ascii="Times New Roman" w:hAnsi="Times New Roman" w:cs="Times New Roman"/>
          <w:sz w:val="24"/>
          <w:szCs w:val="24"/>
        </w:rPr>
        <w:t>ого</w:t>
      </w:r>
      <w:r w:rsidRPr="00E43882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A1034F" w:rsidRPr="00E43882">
        <w:rPr>
          <w:rFonts w:ascii="Times New Roman" w:hAnsi="Times New Roman" w:cs="Times New Roman"/>
          <w:sz w:val="24"/>
          <w:szCs w:val="24"/>
        </w:rPr>
        <w:t>я</w:t>
      </w:r>
      <w:r w:rsidRPr="00E43882">
        <w:rPr>
          <w:rFonts w:ascii="Times New Roman" w:hAnsi="Times New Roman" w:cs="Times New Roman"/>
          <w:sz w:val="24"/>
          <w:szCs w:val="24"/>
        </w:rPr>
        <w:t xml:space="preserve">, организаций) предусматривается создание резервных фондов, в том числе на предупреждение и ликвидацию чрезвычайных ситуаций. </w:t>
      </w:r>
      <w:proofErr w:type="gramEnd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Порядок использования бюджетных ассигнований резервного фонда Администрации </w:t>
      </w:r>
      <w:proofErr w:type="spellStart"/>
      <w:r w:rsidR="00DF5E12" w:rsidRPr="00E43882">
        <w:rPr>
          <w:rFonts w:ascii="Times New Roman" w:hAnsi="Times New Roman" w:cs="Times New Roman"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сельского поселения утвержден постановлением Администрации </w:t>
      </w:r>
      <w:proofErr w:type="spellStart"/>
      <w:r w:rsidR="00DF5E12" w:rsidRPr="00E43882">
        <w:rPr>
          <w:rFonts w:ascii="Times New Roman" w:hAnsi="Times New Roman" w:cs="Times New Roman"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сельского поселения № </w:t>
      </w:r>
      <w:r w:rsidR="00DF5E12" w:rsidRPr="00E43882">
        <w:rPr>
          <w:rFonts w:ascii="Times New Roman" w:hAnsi="Times New Roman" w:cs="Times New Roman"/>
          <w:sz w:val="24"/>
          <w:szCs w:val="24"/>
        </w:rPr>
        <w:t>55</w:t>
      </w:r>
      <w:r w:rsidRPr="00E43882">
        <w:rPr>
          <w:rFonts w:ascii="Times New Roman" w:hAnsi="Times New Roman" w:cs="Times New Roman"/>
          <w:sz w:val="24"/>
          <w:szCs w:val="24"/>
        </w:rPr>
        <w:t xml:space="preserve"> от </w:t>
      </w:r>
      <w:r w:rsidR="00DF5E12" w:rsidRPr="00E43882">
        <w:rPr>
          <w:rFonts w:ascii="Times New Roman" w:hAnsi="Times New Roman" w:cs="Times New Roman"/>
          <w:sz w:val="24"/>
          <w:szCs w:val="24"/>
        </w:rPr>
        <w:t>01</w:t>
      </w:r>
      <w:r w:rsidRPr="00E43882">
        <w:rPr>
          <w:rFonts w:ascii="Times New Roman" w:hAnsi="Times New Roman" w:cs="Times New Roman"/>
          <w:sz w:val="24"/>
          <w:szCs w:val="24"/>
        </w:rPr>
        <w:t>.</w:t>
      </w:r>
      <w:r w:rsidR="00DF5E12" w:rsidRPr="00E43882">
        <w:rPr>
          <w:rFonts w:ascii="Times New Roman" w:hAnsi="Times New Roman" w:cs="Times New Roman"/>
          <w:sz w:val="24"/>
          <w:szCs w:val="24"/>
        </w:rPr>
        <w:t>10</w:t>
      </w:r>
      <w:r w:rsidRPr="00E43882">
        <w:rPr>
          <w:rFonts w:ascii="Times New Roman" w:hAnsi="Times New Roman" w:cs="Times New Roman"/>
          <w:sz w:val="24"/>
          <w:szCs w:val="24"/>
        </w:rPr>
        <w:t>.201</w:t>
      </w:r>
      <w:r w:rsidR="00DF5E12" w:rsidRPr="00E43882">
        <w:rPr>
          <w:rFonts w:ascii="Times New Roman" w:hAnsi="Times New Roman" w:cs="Times New Roman"/>
          <w:sz w:val="24"/>
          <w:szCs w:val="24"/>
        </w:rPr>
        <w:t>3</w:t>
      </w:r>
      <w:r w:rsidRPr="00E43882">
        <w:rPr>
          <w:rFonts w:ascii="Times New Roman" w:hAnsi="Times New Roman" w:cs="Times New Roman"/>
          <w:sz w:val="24"/>
          <w:szCs w:val="24"/>
        </w:rPr>
        <w:t xml:space="preserve"> «Об утверждении Положения о порядке 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 xml:space="preserve">расходования  средств резервного фонда </w:t>
      </w:r>
      <w:r w:rsidR="00DF5E12" w:rsidRPr="00E43882">
        <w:rPr>
          <w:rFonts w:ascii="Times New Roman" w:hAnsi="Times New Roman" w:cs="Times New Roman"/>
          <w:sz w:val="24"/>
          <w:szCs w:val="24"/>
        </w:rPr>
        <w:t xml:space="preserve"> а</w:t>
      </w:r>
      <w:r w:rsidRPr="00E43882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DF5E12" w:rsidRPr="00E43882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E43882">
        <w:rPr>
          <w:rFonts w:ascii="Times New Roman" w:hAnsi="Times New Roman" w:cs="Times New Roman"/>
          <w:sz w:val="24"/>
          <w:szCs w:val="24"/>
        </w:rPr>
        <w:t xml:space="preserve"> поселения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>»</w:t>
      </w:r>
    </w:p>
    <w:p w:rsidR="004A3C5B" w:rsidRPr="00E43882" w:rsidRDefault="00DF5E12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В состав резерва входят запасы по продовольствию, вещевому имуществу, строительным материалам, медицинскому имуществу и другим материальным средствам, предназначенным для первоочередного жизнеобеспечения пострадавшего населения.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882">
        <w:rPr>
          <w:rFonts w:ascii="Times New Roman" w:hAnsi="Times New Roman" w:cs="Times New Roman"/>
          <w:sz w:val="24"/>
          <w:szCs w:val="24"/>
        </w:rPr>
        <w:t>Выделение материальных ценностей на предупреждение и ликвидацию ЧС и их последствий из муниципального ЧМР производится в случаях, когда недостаточно материальных ценностей организаций для предупреждения и ликвидации последствий ЧС.</w:t>
      </w:r>
      <w:proofErr w:type="gramEnd"/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Проверки состояния и условий хранения резервов материальных сре</w:t>
      </w:r>
      <w:proofErr w:type="gramStart"/>
      <w:r w:rsidRPr="00E43882">
        <w:rPr>
          <w:sz w:val="24"/>
          <w:szCs w:val="24"/>
        </w:rPr>
        <w:t>дств дл</w:t>
      </w:r>
      <w:proofErr w:type="gramEnd"/>
      <w:r w:rsidRPr="00E43882">
        <w:rPr>
          <w:sz w:val="24"/>
          <w:szCs w:val="24"/>
        </w:rPr>
        <w:t xml:space="preserve">я ликвидации ЧС на территории муниципального района проводятся в ходе проведения комплексных проверок объектов, организаций,  по Плану основных мероприятий </w:t>
      </w:r>
      <w:proofErr w:type="spellStart"/>
      <w:r w:rsidR="00DF5E12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  по вопросам гражданской обороны, предупреждению и ликвидации чрезвычайных ситуаций на текущий год.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Использование резервов материальных ресурсов для ликвидации ЧС осуществляется на основании решений органов, создавших резервы, как на безвозмездной основе, так и на основании иных решений, принятых органом, создавшим резерв.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Восполнение материальных ресурсов, израсходованных при ликвидации чрезвычайных ситуаций, осуществляется в 3-х месячный срок за счет средств организаций, в интересах которых использовались материальные средства резерва, или за счет иных средств по решению соответствующих органов. 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Созданная за счет средств соответствующих бюджетов система резервов материальных ресурсов позволяет оперативно решать задачи по защите населения и территорий от чрезвычайных ситуаций природного и техногенного характера, что подтверждает опыт ликвидации последствий ЧС, имевших место в последние годы на территории муниципального района.</w:t>
      </w:r>
    </w:p>
    <w:p w:rsidR="004A3C5B" w:rsidRPr="00E43882" w:rsidRDefault="004A3C5B" w:rsidP="004A3C5B">
      <w:pPr>
        <w:jc w:val="center"/>
        <w:rPr>
          <w:b/>
          <w:i/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37" w:name="_Toc300750554"/>
      <w:r w:rsidRPr="00E43882">
        <w:t xml:space="preserve">1.12. Осуществление наблюдения и </w:t>
      </w:r>
      <w:proofErr w:type="gramStart"/>
      <w:r w:rsidRPr="00E43882">
        <w:t>контроля за</w:t>
      </w:r>
      <w:proofErr w:type="gramEnd"/>
      <w:r w:rsidRPr="00E43882">
        <w:t xml:space="preserve"> состоянием окружающей природной среды, обстановкой на потенциально-опасных объектах и на прилегающих к ним территориях</w:t>
      </w:r>
      <w:bookmarkEnd w:id="37"/>
    </w:p>
    <w:p w:rsidR="004A3C5B" w:rsidRPr="00E43882" w:rsidRDefault="00DF5E12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</w:t>
      </w:r>
    </w:p>
    <w:p w:rsidR="004A3C5B" w:rsidRPr="00E43882" w:rsidRDefault="004A3C5B" w:rsidP="004A3C5B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882">
        <w:rPr>
          <w:rFonts w:ascii="Times New Roman" w:hAnsi="Times New Roman" w:cs="Times New Roman"/>
          <w:sz w:val="24"/>
          <w:szCs w:val="24"/>
        </w:rPr>
        <w:t xml:space="preserve">Наблюдение и контроль за состоянием окружающей природной среды, обстановкой на потенциально опасных объектах и на прилегающих к ним территориях осуществляется силами и средствами </w:t>
      </w:r>
      <w:r w:rsidR="00DF5E12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учреждений сети наблюдения и лабораторного контроля ГО </w:t>
      </w:r>
      <w:proofErr w:type="spellStart"/>
      <w:r w:rsidR="00DF5E12" w:rsidRPr="00E43882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муниципального района (далее СНЛК ГО) в целях своевременного обнаружения и индикации </w:t>
      </w:r>
      <w:r w:rsidRPr="00E43882">
        <w:rPr>
          <w:rFonts w:ascii="Times New Roman" w:hAnsi="Times New Roman" w:cs="Times New Roman"/>
          <w:sz w:val="24"/>
          <w:szCs w:val="24"/>
        </w:rPr>
        <w:lastRenderedPageBreak/>
        <w:t>радиоактивного, химического, биологического (бактериального) заражения (загрязнения) питьевой воды, пищевого и фуражного сырья, продовольствия, объектов окружающей среды (воды, почвы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 xml:space="preserve">, растительности) в условиях мирного и военного времени. </w:t>
      </w:r>
    </w:p>
    <w:p w:rsidR="004A3C5B" w:rsidRPr="00E43882" w:rsidRDefault="00DF5E12" w:rsidP="00A402C2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="004A3C5B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C5B" w:rsidRPr="00E43882">
        <w:rPr>
          <w:rFonts w:ascii="Times New Roman" w:hAnsi="Times New Roman" w:cs="Times New Roman"/>
          <w:sz w:val="24"/>
          <w:szCs w:val="24"/>
        </w:rPr>
        <w:t xml:space="preserve">Наблюдение, оценку и прогнозирование санитарно - эпидемиологической обстановки на территории сельского поселения, ведение государственного санитарного контроля, координацию работ по санитарно - гигиеническому обеспечению населения в зонах ЧС и контроль их выполнения осуществляют управление Федеральной службы по надзору в сфере защиты прав потребителей и благополучия человека по </w:t>
      </w:r>
      <w:r w:rsidR="00A402C2" w:rsidRPr="00E43882">
        <w:rPr>
          <w:rFonts w:ascii="Times New Roman" w:hAnsi="Times New Roman" w:cs="Times New Roman"/>
          <w:sz w:val="24"/>
          <w:szCs w:val="24"/>
        </w:rPr>
        <w:t>Томско</w:t>
      </w:r>
      <w:r w:rsidR="004A3C5B" w:rsidRPr="00E43882">
        <w:rPr>
          <w:rFonts w:ascii="Times New Roman" w:hAnsi="Times New Roman" w:cs="Times New Roman"/>
          <w:sz w:val="24"/>
          <w:szCs w:val="24"/>
        </w:rPr>
        <w:t xml:space="preserve">й области и его филиалы, ФГУ «Центр гигиены и эпидемиологии в </w:t>
      </w:r>
      <w:r w:rsidR="00A402C2" w:rsidRPr="00E43882">
        <w:rPr>
          <w:rFonts w:ascii="Times New Roman" w:hAnsi="Times New Roman" w:cs="Times New Roman"/>
          <w:sz w:val="24"/>
          <w:szCs w:val="24"/>
        </w:rPr>
        <w:t>Томской</w:t>
      </w:r>
      <w:r w:rsidR="004A3C5B" w:rsidRPr="00E43882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A402C2" w:rsidRPr="00E43882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Перечень учреждений сети наблюдения и лабораторного контроля гражданской обороны области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Таблица 1.12.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"/>
        <w:gridCol w:w="7229"/>
        <w:gridCol w:w="2234"/>
      </w:tblGrid>
      <w:tr w:rsidR="004A3C5B" w:rsidRPr="00E43882" w:rsidTr="00613E10">
        <w:trPr>
          <w:tblHeader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Месторасположение</w:t>
            </w:r>
          </w:p>
        </w:tc>
      </w:tr>
      <w:tr w:rsidR="004A3C5B" w:rsidRPr="00E43882" w:rsidTr="00613E10">
        <w:trPr>
          <w:cantSplit/>
        </w:trPr>
        <w:tc>
          <w:tcPr>
            <w:tcW w:w="10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>ГУ «</w:t>
            </w:r>
            <w:r w:rsidR="00A402C2"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Томский </w:t>
            </w:r>
            <w:r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областной центр </w:t>
            </w:r>
          </w:p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>по гидрометеорологии и мониторингу окружающей среды»</w:t>
            </w:r>
          </w:p>
        </w:tc>
      </w:tr>
      <w:tr w:rsidR="004A3C5B" w:rsidRPr="00E43882" w:rsidTr="00613E1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Метеостанция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A26869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С. Павлово </w:t>
            </w:r>
            <w:r w:rsidR="00A402C2"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rPr>
          <w:cantSplit/>
        </w:trPr>
        <w:tc>
          <w:tcPr>
            <w:tcW w:w="10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>Центры государственного санитарно-эпидемиологического контроля</w:t>
            </w:r>
          </w:p>
        </w:tc>
      </w:tr>
      <w:tr w:rsidR="004A3C5B" w:rsidRPr="00E43882" w:rsidTr="00613E1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A402C2">
            <w:pPr>
              <w:pStyle w:val="a6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Филиал федерального государственного учреждения здравоохранения «Центр гигиены и эпидемиологии в </w:t>
            </w:r>
            <w:r w:rsidR="00A402C2" w:rsidRPr="00E43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Томской</w:t>
            </w:r>
            <w:r w:rsidRPr="00E43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области» в </w:t>
            </w:r>
            <w:proofErr w:type="spellStart"/>
            <w:r w:rsidR="00A402C2" w:rsidRPr="00E43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Каргасокском</w:t>
            </w:r>
            <w:proofErr w:type="spellEnd"/>
            <w:r w:rsidR="00A402C2" w:rsidRPr="00E43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3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районе.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A402C2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Каргасок</w:t>
            </w:r>
            <w:proofErr w:type="spellEnd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10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>Ветеринарные лаборатории</w:t>
            </w:r>
          </w:p>
        </w:tc>
      </w:tr>
      <w:tr w:rsidR="004A3C5B" w:rsidRPr="00E43882" w:rsidTr="00613E1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A26869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ОГУ «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Каргасокское</w:t>
            </w:r>
            <w:proofErr w:type="spellEnd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ветеринарное управление»  </w:t>
            </w:r>
            <w:r w:rsidR="004A3C5B" w:rsidRPr="00E438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A26869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Каргасок</w:t>
            </w:r>
            <w:proofErr w:type="spellEnd"/>
          </w:p>
        </w:tc>
      </w:tr>
      <w:tr w:rsidR="004A3C5B" w:rsidRPr="00E43882" w:rsidTr="00613E10">
        <w:tc>
          <w:tcPr>
            <w:tcW w:w="10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b/>
                <w:sz w:val="24"/>
                <w:szCs w:val="24"/>
              </w:rPr>
              <w:t>Станции по борьбе с болезнями животных</w:t>
            </w:r>
          </w:p>
        </w:tc>
      </w:tr>
      <w:tr w:rsidR="004A3C5B" w:rsidRPr="00E43882" w:rsidTr="00613E1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A402C2" w:rsidP="00A402C2">
            <w:pPr>
              <w:pStyle w:val="a6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ОГУ</w:t>
            </w:r>
            <w:r w:rsidR="004A3C5B"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Каргасокское</w:t>
            </w:r>
            <w:proofErr w:type="spellEnd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ветеринарное управление»</w:t>
            </w:r>
            <w:r w:rsidR="004A3C5B"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A402C2">
            <w:pPr>
              <w:pStyle w:val="a6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A402C2" w:rsidRPr="00E43882">
              <w:rPr>
                <w:rFonts w:ascii="Times New Roman" w:hAnsi="Times New Roman" w:cs="Times New Roman"/>
                <w:sz w:val="24"/>
                <w:szCs w:val="24"/>
              </w:rPr>
              <w:t>Каргасок</w:t>
            </w:r>
            <w:proofErr w:type="spellEnd"/>
          </w:p>
        </w:tc>
      </w:tr>
    </w:tbl>
    <w:p w:rsidR="004A3C5B" w:rsidRPr="00E43882" w:rsidRDefault="004A3C5B" w:rsidP="004A3C5B">
      <w:pPr>
        <w:suppressAutoHyphens/>
        <w:autoSpaceDE w:val="0"/>
        <w:autoSpaceDN w:val="0"/>
        <w:adjustRightInd w:val="0"/>
        <w:rPr>
          <w:b/>
          <w:i/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38" w:name="_Toc300750555"/>
      <w:r w:rsidRPr="00E43882">
        <w:t>1.13. Наличие транспортных сре</w:t>
      </w:r>
      <w:proofErr w:type="gramStart"/>
      <w:r w:rsidRPr="00E43882">
        <w:t>дств дл</w:t>
      </w:r>
      <w:proofErr w:type="gramEnd"/>
      <w:r w:rsidRPr="00E43882">
        <w:t>я эвакуации населения из районов возможных ЧС регионального масштаба</w:t>
      </w:r>
      <w:bookmarkEnd w:id="38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 случае возникновения ЧС на территории </w:t>
      </w:r>
      <w:proofErr w:type="spellStart"/>
      <w:r w:rsidR="00A402C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для отселения населения из районов бедствий может быть выделен автотранспорт</w:t>
      </w:r>
      <w:r w:rsidR="00A402C2" w:rsidRPr="00E43882">
        <w:rPr>
          <w:sz w:val="24"/>
          <w:szCs w:val="24"/>
        </w:rPr>
        <w:t xml:space="preserve"> (зимний период) </w:t>
      </w:r>
      <w:r w:rsidRPr="00E43882">
        <w:rPr>
          <w:sz w:val="24"/>
          <w:szCs w:val="24"/>
        </w:rPr>
        <w:t xml:space="preserve">в количестве   </w:t>
      </w:r>
      <w:r w:rsidR="00A402C2" w:rsidRPr="00E43882">
        <w:rPr>
          <w:sz w:val="24"/>
          <w:szCs w:val="24"/>
        </w:rPr>
        <w:t>1</w:t>
      </w:r>
      <w:r w:rsidRPr="00E43882">
        <w:rPr>
          <w:sz w:val="24"/>
          <w:szCs w:val="24"/>
        </w:rPr>
        <w:t xml:space="preserve"> автомобил</w:t>
      </w:r>
      <w:r w:rsidR="00A402C2" w:rsidRPr="00E43882">
        <w:rPr>
          <w:sz w:val="24"/>
          <w:szCs w:val="24"/>
        </w:rPr>
        <w:t>я, общей вместимостью 10</w:t>
      </w:r>
      <w:r w:rsidRPr="00E43882">
        <w:rPr>
          <w:sz w:val="24"/>
          <w:szCs w:val="24"/>
        </w:rPr>
        <w:t xml:space="preserve"> человек</w:t>
      </w:r>
      <w:r w:rsidR="00A402C2" w:rsidRPr="00E43882">
        <w:rPr>
          <w:sz w:val="24"/>
          <w:szCs w:val="24"/>
        </w:rPr>
        <w:t xml:space="preserve">, в летнее время пассажирский </w:t>
      </w:r>
      <w:proofErr w:type="spellStart"/>
      <w:r w:rsidR="00A402C2" w:rsidRPr="00E43882">
        <w:rPr>
          <w:sz w:val="24"/>
          <w:szCs w:val="24"/>
        </w:rPr>
        <w:t>т\х</w:t>
      </w:r>
      <w:proofErr w:type="spellEnd"/>
      <w:r w:rsidR="00A402C2" w:rsidRPr="00E43882">
        <w:rPr>
          <w:sz w:val="24"/>
          <w:szCs w:val="24"/>
        </w:rPr>
        <w:t xml:space="preserve"> «КС».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Расчеты приведены в таблицах 1.13.1 - 1.13.3.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4A3C5B" w:rsidRPr="00E43882" w:rsidRDefault="004A3C5B" w:rsidP="004A3C5B">
      <w:pPr>
        <w:pStyle w:val="1"/>
        <w:rPr>
          <w:sz w:val="24"/>
          <w:szCs w:val="24"/>
        </w:rPr>
      </w:pPr>
      <w:bookmarkStart w:id="39" w:name="_Toc300750556"/>
      <w:r w:rsidRPr="00E43882">
        <w:rPr>
          <w:sz w:val="24"/>
          <w:szCs w:val="24"/>
        </w:rPr>
        <w:t>ОБЩИЕ ВЫВОДЫ.</w:t>
      </w:r>
      <w:bookmarkEnd w:id="39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</w:p>
    <w:p w:rsidR="004A3C5B" w:rsidRPr="00E43882" w:rsidRDefault="00F8114C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882">
        <w:rPr>
          <w:rFonts w:ascii="Times New Roman" w:hAnsi="Times New Roman" w:cs="Times New Roman"/>
          <w:sz w:val="24"/>
          <w:szCs w:val="24"/>
        </w:rPr>
        <w:t>Киндальское</w:t>
      </w:r>
      <w:proofErr w:type="spellEnd"/>
      <w:r w:rsidR="00A26869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="004A3C5B" w:rsidRPr="00E43882">
        <w:rPr>
          <w:rFonts w:ascii="Times New Roman" w:hAnsi="Times New Roman" w:cs="Times New Roman"/>
          <w:sz w:val="24"/>
          <w:szCs w:val="24"/>
        </w:rPr>
        <w:t xml:space="preserve">сельское поселение является сельскохозяйственным.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Лесами и кустарниками покрыто около 74 % территории поселения, что создает опасность лесных пожаров.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Территория сельского поселения подвержена чрезвычайным ситуациям природного характера, таким как шквальные ветры, грозы, подтопления, снежные заносы, обледенение линий связи и электроснабжения.</w:t>
      </w:r>
    </w:p>
    <w:p w:rsidR="004A3C5B" w:rsidRPr="00E43882" w:rsidRDefault="004A3C5B" w:rsidP="004A3C5B">
      <w:pPr>
        <w:rPr>
          <w:sz w:val="24"/>
          <w:szCs w:val="24"/>
        </w:rPr>
        <w:sectPr w:rsidR="004A3C5B" w:rsidRPr="00E43882">
          <w:pgSz w:w="11907" w:h="16840"/>
          <w:pgMar w:top="1134" w:right="567" w:bottom="1134" w:left="1418" w:header="510" w:footer="510" w:gutter="0"/>
          <w:cols w:space="720"/>
        </w:sect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E43882">
        <w:rPr>
          <w:sz w:val="24"/>
          <w:szCs w:val="24"/>
        </w:rPr>
        <w:t>Наличие транспортных сре</w:t>
      </w:r>
      <w:proofErr w:type="gramStart"/>
      <w:r w:rsidRPr="00E43882">
        <w:rPr>
          <w:sz w:val="24"/>
          <w:szCs w:val="24"/>
        </w:rPr>
        <w:t>дств дл</w:t>
      </w:r>
      <w:proofErr w:type="gramEnd"/>
      <w:r w:rsidRPr="00E43882">
        <w:rPr>
          <w:sz w:val="24"/>
          <w:szCs w:val="24"/>
        </w:rPr>
        <w:t>я эвакуации населения из районов возможных чрезвычайных ситуаций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left="12960" w:firstLine="720"/>
        <w:jc w:val="center"/>
        <w:rPr>
          <w:sz w:val="24"/>
          <w:szCs w:val="24"/>
        </w:rPr>
      </w:pPr>
      <w:r w:rsidRPr="00E43882">
        <w:rPr>
          <w:sz w:val="24"/>
          <w:szCs w:val="24"/>
        </w:rPr>
        <w:t>Таблица 1.13.1.</w:t>
      </w:r>
    </w:p>
    <w:tbl>
      <w:tblPr>
        <w:tblW w:w="15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2"/>
        <w:gridCol w:w="2708"/>
        <w:gridCol w:w="957"/>
        <w:gridCol w:w="955"/>
        <w:gridCol w:w="956"/>
        <w:gridCol w:w="956"/>
        <w:gridCol w:w="954"/>
        <w:gridCol w:w="975"/>
        <w:gridCol w:w="1088"/>
        <w:gridCol w:w="1109"/>
        <w:gridCol w:w="1130"/>
        <w:gridCol w:w="954"/>
        <w:gridCol w:w="977"/>
        <w:gridCol w:w="1084"/>
      </w:tblGrid>
      <w:tr w:rsidR="004A3C5B" w:rsidRPr="00E43882" w:rsidTr="00613E10">
        <w:trPr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88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43882">
              <w:rPr>
                <w:sz w:val="24"/>
                <w:szCs w:val="24"/>
              </w:rPr>
              <w:t>/</w:t>
            </w:r>
            <w:proofErr w:type="spellStart"/>
            <w:r w:rsidRPr="00E4388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Административные образования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Легковые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Автобусы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Бортовые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Самосвалы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Сед</w:t>
            </w:r>
            <w:proofErr w:type="gramStart"/>
            <w:r w:rsidRPr="00E43882">
              <w:rPr>
                <w:sz w:val="24"/>
                <w:szCs w:val="24"/>
              </w:rPr>
              <w:t>.</w:t>
            </w:r>
            <w:proofErr w:type="gramEnd"/>
            <w:r w:rsidRPr="00E43882">
              <w:rPr>
                <w:sz w:val="24"/>
                <w:szCs w:val="24"/>
              </w:rPr>
              <w:t xml:space="preserve"> </w:t>
            </w:r>
            <w:proofErr w:type="gramStart"/>
            <w:r w:rsidRPr="00E43882">
              <w:rPr>
                <w:sz w:val="24"/>
                <w:szCs w:val="24"/>
              </w:rPr>
              <w:t>т</w:t>
            </w:r>
            <w:proofErr w:type="gramEnd"/>
            <w:r w:rsidRPr="00E43882">
              <w:rPr>
                <w:sz w:val="24"/>
                <w:szCs w:val="24"/>
              </w:rPr>
              <w:t>ягачи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Автофургоны на шасси грузовых</w:t>
            </w:r>
          </w:p>
        </w:tc>
      </w:tr>
      <w:tr w:rsidR="004A3C5B" w:rsidRPr="00E43882" w:rsidTr="00613E10">
        <w:trPr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Всего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Вмес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ти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мость</w:t>
            </w:r>
            <w:proofErr w:type="spellEnd"/>
            <w:r w:rsidRPr="00E43882">
              <w:rPr>
                <w:sz w:val="24"/>
                <w:szCs w:val="24"/>
              </w:rPr>
              <w:t>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Всего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Вмес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ти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мость</w:t>
            </w:r>
            <w:proofErr w:type="spellEnd"/>
            <w:r w:rsidRPr="00E43882">
              <w:rPr>
                <w:sz w:val="24"/>
                <w:szCs w:val="24"/>
              </w:rPr>
              <w:t>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Всего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Вмес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ти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мость</w:t>
            </w:r>
            <w:proofErr w:type="spellEnd"/>
            <w:r w:rsidRPr="00E43882">
              <w:rPr>
                <w:sz w:val="24"/>
                <w:szCs w:val="24"/>
              </w:rPr>
              <w:t>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Всего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Вмес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ти</w:t>
            </w:r>
            <w:proofErr w:type="spellEnd"/>
            <w:r w:rsidRPr="00E43882">
              <w:rPr>
                <w:sz w:val="24"/>
                <w:szCs w:val="24"/>
              </w:rPr>
              <w:t>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мость</w:t>
            </w:r>
            <w:proofErr w:type="spellEnd"/>
            <w:r w:rsidRPr="00E43882">
              <w:rPr>
                <w:sz w:val="24"/>
                <w:szCs w:val="24"/>
              </w:rPr>
              <w:t>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Всего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Вмес-ти-мость</w:t>
            </w:r>
            <w:proofErr w:type="spellEnd"/>
            <w:r w:rsidRPr="00E43882">
              <w:rPr>
                <w:sz w:val="24"/>
                <w:szCs w:val="24"/>
              </w:rPr>
              <w:t>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Всего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Вмес-ти-мость</w:t>
            </w:r>
            <w:proofErr w:type="spellEnd"/>
            <w:r w:rsidRPr="00E43882">
              <w:rPr>
                <w:sz w:val="24"/>
                <w:szCs w:val="24"/>
              </w:rPr>
              <w:t>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чел.</w:t>
            </w:r>
          </w:p>
        </w:tc>
      </w:tr>
      <w:tr w:rsidR="004A3C5B" w:rsidRPr="00E43882" w:rsidTr="00613E10">
        <w:trPr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F8114C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Киндальское</w:t>
            </w:r>
            <w:proofErr w:type="spellEnd"/>
            <w:r w:rsidR="004A3C5B" w:rsidRPr="00E43882">
              <w:rPr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F8114C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F8114C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  <w:r w:rsidR="00F8114C" w:rsidRPr="00E43882">
              <w:rPr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</w:tr>
      <w:tr w:rsidR="004A3C5B" w:rsidRPr="00E43882" w:rsidTr="00613E10">
        <w:trPr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2.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E43882">
              <w:rPr>
                <w:sz w:val="24"/>
                <w:szCs w:val="24"/>
              </w:rPr>
              <w:t>Автотранспорт</w:t>
            </w:r>
            <w:proofErr w:type="gramEnd"/>
            <w:r w:rsidRPr="00E43882">
              <w:rPr>
                <w:sz w:val="24"/>
                <w:szCs w:val="24"/>
              </w:rPr>
              <w:t xml:space="preserve"> выделяемый для отселения населения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F8114C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F8114C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</w:tr>
    </w:tbl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rPr>
          <w:sz w:val="24"/>
          <w:szCs w:val="24"/>
        </w:rPr>
        <w:sectPr w:rsidR="004A3C5B" w:rsidRPr="00E43882">
          <w:pgSz w:w="16840" w:h="11907" w:orient="landscape"/>
          <w:pgMar w:top="1134" w:right="567" w:bottom="1134" w:left="1418" w:header="720" w:footer="720" w:gutter="0"/>
          <w:cols w:space="720"/>
        </w:sectPr>
      </w:pPr>
    </w:p>
    <w:p w:rsidR="004A3C5B" w:rsidRPr="00E43882" w:rsidRDefault="004A3C5B" w:rsidP="004A3C5B">
      <w:pPr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sz w:val="24"/>
          <w:szCs w:val="24"/>
        </w:rPr>
      </w:pPr>
    </w:p>
    <w:p w:rsidR="004A3C5B" w:rsidRPr="00E43882" w:rsidRDefault="004A3C5B" w:rsidP="004A3C5B">
      <w:pPr>
        <w:pStyle w:val="1"/>
        <w:rPr>
          <w:sz w:val="24"/>
          <w:szCs w:val="24"/>
        </w:rPr>
      </w:pPr>
      <w:bookmarkStart w:id="40" w:name="_Toc300750557"/>
      <w:r w:rsidRPr="00E43882">
        <w:rPr>
          <w:sz w:val="24"/>
          <w:szCs w:val="24"/>
        </w:rPr>
        <w:t>РАЗДЕЛ</w:t>
      </w:r>
      <w:r w:rsidRPr="00E43882">
        <w:rPr>
          <w:i/>
          <w:sz w:val="24"/>
          <w:szCs w:val="24"/>
        </w:rPr>
        <w:t xml:space="preserve"> </w:t>
      </w:r>
      <w:r w:rsidRPr="00E43882">
        <w:rPr>
          <w:sz w:val="24"/>
          <w:szCs w:val="24"/>
        </w:rPr>
        <w:t>II</w:t>
      </w:r>
      <w:bookmarkEnd w:id="40"/>
    </w:p>
    <w:p w:rsidR="004A3C5B" w:rsidRPr="00E43882" w:rsidRDefault="004A3C5B" w:rsidP="00A1034F">
      <w:pPr>
        <w:pStyle w:val="1"/>
        <w:rPr>
          <w:sz w:val="24"/>
          <w:szCs w:val="24"/>
        </w:rPr>
      </w:pPr>
      <w:bookmarkStart w:id="41" w:name="_Toc300750558"/>
      <w:r w:rsidRPr="00E43882">
        <w:rPr>
          <w:sz w:val="24"/>
          <w:szCs w:val="24"/>
        </w:rPr>
        <w:t xml:space="preserve">МЕРОПРИЯТИЯ ПРИ УГРОЗЕ И ВОЗНИКНОВЕНИИ </w:t>
      </w:r>
      <w:bookmarkStart w:id="42" w:name="_Toc300750559"/>
      <w:bookmarkEnd w:id="41"/>
      <w:r w:rsidR="00A1034F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КАТАСТРОФ И</w:t>
      </w:r>
      <w:bookmarkEnd w:id="42"/>
    </w:p>
    <w:p w:rsidR="004A3C5B" w:rsidRPr="00E43882" w:rsidRDefault="004A3C5B" w:rsidP="004A3C5B">
      <w:pPr>
        <w:pStyle w:val="1"/>
        <w:rPr>
          <w:sz w:val="24"/>
          <w:szCs w:val="24"/>
        </w:rPr>
      </w:pPr>
      <w:bookmarkStart w:id="43" w:name="_Toc300750560"/>
      <w:r w:rsidRPr="00E43882">
        <w:rPr>
          <w:sz w:val="24"/>
          <w:szCs w:val="24"/>
        </w:rPr>
        <w:t>СТИХИЙНЫХ БЕДСТВИЙ.</w:t>
      </w:r>
      <w:bookmarkEnd w:id="43"/>
    </w:p>
    <w:p w:rsidR="004A3C5B" w:rsidRPr="00E43882" w:rsidRDefault="004A3C5B" w:rsidP="004A3C5B">
      <w:pPr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4A3C5B" w:rsidRPr="00E43882" w:rsidRDefault="004A3C5B" w:rsidP="00EB19B1">
      <w:pPr>
        <w:pStyle w:val="2"/>
      </w:pPr>
      <w:bookmarkStart w:id="44" w:name="_Toc300750561"/>
      <w:r w:rsidRPr="00E43882">
        <w:t xml:space="preserve">1. При угрозе возникновения крупных </w:t>
      </w:r>
      <w:r w:rsidR="00A1034F" w:rsidRPr="00E43882">
        <w:t xml:space="preserve"> </w:t>
      </w:r>
      <w:r w:rsidRPr="00E43882">
        <w:t xml:space="preserve"> катастроф и стихийных бедствий</w:t>
      </w:r>
      <w:bookmarkEnd w:id="44"/>
    </w:p>
    <w:p w:rsidR="004A3C5B" w:rsidRPr="00E43882" w:rsidRDefault="004A3C5B" w:rsidP="00EB19B1">
      <w:pPr>
        <w:pStyle w:val="2"/>
      </w:pPr>
      <w:bookmarkStart w:id="45" w:name="_Toc300750562"/>
      <w:r w:rsidRPr="00E43882">
        <w:t>(режим повышенной готовности).</w:t>
      </w:r>
      <w:bookmarkEnd w:id="45"/>
    </w:p>
    <w:p w:rsidR="004A3C5B" w:rsidRPr="00E43882" w:rsidRDefault="004A3C5B" w:rsidP="00EB19B1">
      <w:pPr>
        <w:pStyle w:val="2"/>
      </w:pP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46" w:name="_Toc300750563"/>
      <w:r w:rsidRPr="00E43882">
        <w:rPr>
          <w:rFonts w:ascii="Times New Roman" w:hAnsi="Times New Roman"/>
          <w:sz w:val="24"/>
          <w:szCs w:val="24"/>
        </w:rPr>
        <w:t>1.1. Порядок оповещения органов управления, РСЧС, поисково-спасательных служб, рабочих, служащих и остального населения  об угрозе возникновения чрезвычайной ситуации. Информирование населения в поселениях возможного возникновение ЧС.</w:t>
      </w:r>
      <w:bookmarkEnd w:id="46"/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Оповещение руководящего состава РСЧС Администрации поселения об угрозе возникновения крупных  катастроф и стихийных бедствий муниципального масштаба осуществляется отделом ГО ЧС и ЕДДС Администрации </w:t>
      </w:r>
      <w:proofErr w:type="spellStart"/>
      <w:r w:rsidR="00F8114C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ab/>
        <w:t xml:space="preserve">Согласно Плану оповещения, оповещение руководящего состава КПЛЧС И ОПБ Администрации </w:t>
      </w:r>
      <w:proofErr w:type="spellStart"/>
      <w:r w:rsidR="00F8114C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поселения,  районных организаций, служб жизнеобеспечения населенных пунктов предусмотрено по  телефонам или по мобильным телефонам.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Оповещение населения, проживающего в населенных пунктах</w:t>
      </w:r>
      <w:r w:rsidR="00F8114C" w:rsidRPr="00E43882">
        <w:rPr>
          <w:sz w:val="24"/>
          <w:szCs w:val="24"/>
        </w:rPr>
        <w:t xml:space="preserve"> поселения</w:t>
      </w:r>
      <w:r w:rsidRPr="00E43882">
        <w:rPr>
          <w:sz w:val="24"/>
          <w:szCs w:val="24"/>
        </w:rPr>
        <w:t xml:space="preserve">, предусматривает включение сигнализации </w:t>
      </w:r>
      <w:r w:rsidR="00F8114C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>или нарочными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При угрозе стихийных бедствий.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При получении информации об угрозе стихийного бедствия уполномоченный по ГО ЧС по телефонам и мобильным телефонам  по указанию Главы </w:t>
      </w:r>
      <w:proofErr w:type="spellStart"/>
      <w:r w:rsidR="00F8114C" w:rsidRPr="00E43882">
        <w:rPr>
          <w:rFonts w:ascii="Times New Roman" w:hAnsi="Times New Roman" w:cs="Times New Roman"/>
          <w:sz w:val="24"/>
          <w:szCs w:val="24"/>
        </w:rPr>
        <w:t>Киндальского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сельского поселения проводит в течение 40 минут оповещение членов КПЛЧС и ОПБ Администрации сельского поселения и руководящего состава РСЧС. В случае необходимости сообщается дополнительная информация о стихийном бедствии. Оповещение рабочих и служащих осуществляется силами и средствами  организаций, </w:t>
      </w:r>
      <w:r w:rsidR="00A1034F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учреждений.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При получении информации о других происшествиях и чрезвычайных ситуациях, связанных с угрозой для жизни или нарушением жизнедеятельности населения.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При получении информации о других происшествиях и чрезвычайных ситуациях, связанных с угрозой для жизни или нарушением жизнедеятельности населения </w:t>
      </w:r>
      <w:r w:rsidR="00F8114C" w:rsidRPr="00E43882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E43882">
        <w:rPr>
          <w:rFonts w:ascii="Times New Roman" w:hAnsi="Times New Roman" w:cs="Times New Roman"/>
          <w:sz w:val="24"/>
          <w:szCs w:val="24"/>
        </w:rPr>
        <w:t>в заинтересованные организации установленным порядком передается донесение по форме 1/ЧС и при необходимости производится оповещение населения в вышеуказанном порядке.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Оповещение органов управления, сил и средств осуществляется по линии дежурных диспетчерских служб (органов повседневного управления) согласно планам и схемам оповещения.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1.2. Объем, сроки, привлекаемые силы и средства, порядок осуществления мероприятий по предупреждению или снижению воздействия чрезвычайных ситуаций</w:t>
      </w:r>
      <w:r w:rsidRPr="00E43882">
        <w:rPr>
          <w:rFonts w:ascii="Times New Roman" w:hAnsi="Times New Roman" w:cs="Times New Roman"/>
          <w:b/>
          <w:sz w:val="24"/>
          <w:szCs w:val="24"/>
        </w:rPr>
        <w:t>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Перечень сил и средств постоянной готовности муниципальной территориальной подсистемы единой государственной системы предупреждения и ликвидации чрезвычайных ситуаций определен постановлением Администрации </w:t>
      </w:r>
      <w:proofErr w:type="spellStart"/>
      <w:r w:rsidR="00F8114C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от </w:t>
      </w:r>
      <w:r w:rsidR="00F8114C" w:rsidRPr="00E43882">
        <w:rPr>
          <w:sz w:val="24"/>
          <w:szCs w:val="24"/>
        </w:rPr>
        <w:lastRenderedPageBreak/>
        <w:t>15</w:t>
      </w:r>
      <w:r w:rsidRPr="00E43882">
        <w:rPr>
          <w:sz w:val="24"/>
          <w:szCs w:val="24"/>
        </w:rPr>
        <w:t>.0</w:t>
      </w:r>
      <w:r w:rsidR="00F8114C" w:rsidRPr="00E43882">
        <w:rPr>
          <w:sz w:val="24"/>
          <w:szCs w:val="24"/>
        </w:rPr>
        <w:t>3</w:t>
      </w:r>
      <w:r w:rsidRPr="00E43882">
        <w:rPr>
          <w:sz w:val="24"/>
          <w:szCs w:val="24"/>
        </w:rPr>
        <w:t>.20</w:t>
      </w:r>
      <w:r w:rsidR="00F8114C" w:rsidRPr="00E43882">
        <w:rPr>
          <w:sz w:val="24"/>
          <w:szCs w:val="24"/>
        </w:rPr>
        <w:t>12</w:t>
      </w:r>
      <w:r w:rsidRPr="00E43882">
        <w:rPr>
          <w:sz w:val="24"/>
          <w:szCs w:val="24"/>
        </w:rPr>
        <w:t xml:space="preserve"> № </w:t>
      </w:r>
      <w:r w:rsidR="00F8114C" w:rsidRPr="00E43882">
        <w:rPr>
          <w:sz w:val="24"/>
          <w:szCs w:val="24"/>
        </w:rPr>
        <w:t>28</w:t>
      </w:r>
      <w:r w:rsidRPr="00E43882">
        <w:rPr>
          <w:sz w:val="24"/>
          <w:szCs w:val="24"/>
        </w:rPr>
        <w:t xml:space="preserve"> «О силах и средствах </w:t>
      </w:r>
      <w:r w:rsidR="00F8114C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звена </w:t>
      </w:r>
      <w:r w:rsidR="00F8114C" w:rsidRPr="00E43882">
        <w:rPr>
          <w:sz w:val="24"/>
          <w:szCs w:val="24"/>
        </w:rPr>
        <w:t>МО «</w:t>
      </w:r>
      <w:proofErr w:type="spellStart"/>
      <w:r w:rsidR="00F8114C" w:rsidRPr="00E43882">
        <w:rPr>
          <w:sz w:val="24"/>
          <w:szCs w:val="24"/>
        </w:rPr>
        <w:t>Киндальское</w:t>
      </w:r>
      <w:proofErr w:type="spellEnd"/>
      <w:r w:rsidR="00F8114C" w:rsidRPr="00E43882">
        <w:rPr>
          <w:sz w:val="24"/>
          <w:szCs w:val="24"/>
        </w:rPr>
        <w:t xml:space="preserve"> сельское поселение»</w:t>
      </w:r>
      <w:r w:rsidRPr="00E43882">
        <w:rPr>
          <w:sz w:val="24"/>
          <w:szCs w:val="24"/>
        </w:rPr>
        <w:t xml:space="preserve"> предупреждения и ликвидации чрезвычайных ситуаций».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Приведение в готовность сил и средств областной территориальной подсистемы РСЧС.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При угрозе возникновения лесных и торфяных пожаров.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С наступлением пожароопасного периода непрерывно ведется патрулированием наземная разведка. Через средства массовой информации проводится разъяснительная работа по правилам поведения среди населения. При угрозе возникновения (при возникновении) пожара приводятся в готовность к применению силы и средства пожаротушения муниципальной территориальной подсистемы РСЧС и подразделения усиления различных ведомств (приложение № 4).</w:t>
      </w:r>
    </w:p>
    <w:p w:rsidR="004A3C5B" w:rsidRPr="00E43882" w:rsidRDefault="004A3C5B" w:rsidP="00F8114C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При угрозе возникновения снежных заносов и обледенений.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Приводится в готовность дорожная техника и </w:t>
      </w:r>
      <w:r w:rsidR="00F8114C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механизмы. Постоянно информируется население </w:t>
      </w:r>
      <w:r w:rsidR="00F8114C" w:rsidRPr="00E43882">
        <w:rPr>
          <w:rFonts w:ascii="Times New Roman" w:hAnsi="Times New Roman" w:cs="Times New Roman"/>
          <w:sz w:val="24"/>
          <w:szCs w:val="24"/>
        </w:rPr>
        <w:t>поселения</w:t>
      </w:r>
      <w:r w:rsidRPr="00E43882">
        <w:rPr>
          <w:rFonts w:ascii="Times New Roman" w:hAnsi="Times New Roman" w:cs="Times New Roman"/>
          <w:sz w:val="24"/>
          <w:szCs w:val="24"/>
        </w:rPr>
        <w:t xml:space="preserve"> по прогнозу </w:t>
      </w:r>
      <w:r w:rsidR="00F8114C" w:rsidRPr="00E43882">
        <w:rPr>
          <w:rFonts w:ascii="Times New Roman" w:hAnsi="Times New Roman" w:cs="Times New Roman"/>
          <w:sz w:val="24"/>
          <w:szCs w:val="24"/>
        </w:rPr>
        <w:t xml:space="preserve">ДДС Администрации </w:t>
      </w:r>
      <w:proofErr w:type="spellStart"/>
      <w:r w:rsidR="00F8114C" w:rsidRPr="00E43882">
        <w:rPr>
          <w:rFonts w:ascii="Times New Roman" w:hAnsi="Times New Roman" w:cs="Times New Roman"/>
          <w:sz w:val="24"/>
          <w:szCs w:val="24"/>
        </w:rPr>
        <w:t>Карга</w:t>
      </w:r>
      <w:r w:rsidR="00A26869" w:rsidRPr="00E43882">
        <w:rPr>
          <w:rFonts w:ascii="Times New Roman" w:hAnsi="Times New Roman" w:cs="Times New Roman"/>
          <w:sz w:val="24"/>
          <w:szCs w:val="24"/>
        </w:rPr>
        <w:t>со</w:t>
      </w:r>
      <w:r w:rsidR="00F8114C" w:rsidRPr="00E43882">
        <w:rPr>
          <w:rFonts w:ascii="Times New Roman" w:hAnsi="Times New Roman" w:cs="Times New Roman"/>
          <w:sz w:val="24"/>
          <w:szCs w:val="24"/>
        </w:rPr>
        <w:t>кского</w:t>
      </w:r>
      <w:proofErr w:type="spellEnd"/>
      <w:r w:rsidR="00F8114C" w:rsidRPr="00E43882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E43882">
        <w:rPr>
          <w:rFonts w:ascii="Times New Roman" w:hAnsi="Times New Roman" w:cs="Times New Roman"/>
          <w:sz w:val="24"/>
          <w:szCs w:val="24"/>
        </w:rPr>
        <w:t>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b/>
          <w:i/>
          <w:sz w:val="24"/>
          <w:szCs w:val="24"/>
        </w:rPr>
      </w:pP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47" w:name="_Toc300750564"/>
      <w:r w:rsidRPr="00E43882">
        <w:rPr>
          <w:rFonts w:ascii="Times New Roman" w:hAnsi="Times New Roman"/>
          <w:sz w:val="24"/>
          <w:szCs w:val="24"/>
        </w:rPr>
        <w:t>1.2.2. Подготовка к выдаче и выдача рабочим, служащим и остальному населению средств индивидуальной защиты</w:t>
      </w:r>
      <w:bookmarkEnd w:id="47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 возникновении чрезвычайной ситуации на территории сельского поселения средства индивидуальной защиты выдаются личному составу нештатных аварийно-спасательных формирования на подведомственных объектах, организаций.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Защита  населения, не обеспеченного промышленными противогазами, осуществляется в зависимости от конкретно сложившейся обстановки путем эвакуации (отселения) и герметизации жилых зданий и производственных помещений. Силами населения изготавливаются простейшие средства защиты органов дыхания - ватно-марлевые повязки, которые перед применением пропитываются нейтрализующим раствором: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от паров хлора - 2 %-м раствором питьевой соды;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от паров аммиака - 5 %-м раствором лимонной или уксусной кислоты.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both"/>
        <w:rPr>
          <w:b/>
          <w:i/>
          <w:sz w:val="24"/>
          <w:szCs w:val="24"/>
        </w:rPr>
      </w:pP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48" w:name="_Toc300750565"/>
      <w:r w:rsidRPr="00E43882">
        <w:rPr>
          <w:rFonts w:ascii="Times New Roman" w:hAnsi="Times New Roman"/>
          <w:sz w:val="24"/>
          <w:szCs w:val="24"/>
        </w:rPr>
        <w:t>1.2.3. Приведение в готовность автотранспорта и загородной зоны для эвакуации, отселения и приема населения</w:t>
      </w:r>
      <w:bookmarkEnd w:id="48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both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  <w:u w:val="single"/>
        </w:rPr>
        <w:t>Приведение в готовность автотранспорта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Для проведения эвакуации населения готовится автотранспорт и </w:t>
      </w:r>
      <w:proofErr w:type="spellStart"/>
      <w:r w:rsidR="00063564" w:rsidRPr="00E43882">
        <w:rPr>
          <w:rFonts w:ascii="Times New Roman" w:hAnsi="Times New Roman" w:cs="Times New Roman"/>
          <w:sz w:val="24"/>
          <w:szCs w:val="24"/>
        </w:rPr>
        <w:t>эвако</w:t>
      </w:r>
      <w:r w:rsidRPr="00E43882">
        <w:rPr>
          <w:rFonts w:ascii="Times New Roman" w:hAnsi="Times New Roman" w:cs="Times New Roman"/>
          <w:sz w:val="24"/>
          <w:szCs w:val="24"/>
        </w:rPr>
        <w:t>зона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>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Таблица 1.2.3.1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2842"/>
        <w:gridCol w:w="1907"/>
        <w:gridCol w:w="1452"/>
        <w:gridCol w:w="1644"/>
        <w:gridCol w:w="1699"/>
      </w:tblGrid>
      <w:tr w:rsidR="004A3C5B" w:rsidRPr="00E43882" w:rsidTr="00613E10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Кол-во транспортных средств, ед.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Кол-во площадь м</w:t>
            </w:r>
            <w:proofErr w:type="gramStart"/>
            <w:r w:rsidRPr="00E438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 xml:space="preserve">Время на подготовку, </w:t>
            </w:r>
            <w:proofErr w:type="gram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A3C5B" w:rsidRPr="00E43882" w:rsidTr="00613E1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C5B" w:rsidRPr="00E43882" w:rsidRDefault="00063564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Киндальское</w:t>
            </w:r>
            <w:proofErr w:type="spellEnd"/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A26869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82">
              <w:rPr>
                <w:rFonts w:ascii="Times New Roman" w:hAnsi="Times New Roman" w:cs="Times New Roman"/>
                <w:sz w:val="24"/>
                <w:szCs w:val="24"/>
              </w:rPr>
              <w:t>4 -12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5B" w:rsidRPr="00E43882" w:rsidRDefault="004A3C5B" w:rsidP="00613E10">
            <w:pPr>
              <w:pStyle w:val="a6"/>
              <w:tabs>
                <w:tab w:val="left" w:pos="567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b/>
          <w:i/>
          <w:sz w:val="24"/>
          <w:szCs w:val="24"/>
          <w:u w:val="single"/>
        </w:rPr>
      </w:pPr>
      <w:r w:rsidRPr="00E43882">
        <w:rPr>
          <w:b/>
          <w:i/>
          <w:sz w:val="24"/>
          <w:szCs w:val="24"/>
          <w:u w:val="single"/>
        </w:rPr>
        <w:t>Приведение в готовность загородной зоны для эвакуации населения, отселения и приема населения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Приведение</w:t>
      </w:r>
      <w:r w:rsidRPr="00E43882">
        <w:rPr>
          <w:b/>
          <w:sz w:val="24"/>
          <w:szCs w:val="24"/>
        </w:rPr>
        <w:t xml:space="preserve"> </w:t>
      </w:r>
      <w:r w:rsidRPr="00E43882">
        <w:rPr>
          <w:sz w:val="24"/>
          <w:szCs w:val="24"/>
        </w:rPr>
        <w:t>в</w:t>
      </w:r>
      <w:r w:rsidRPr="00E43882">
        <w:rPr>
          <w:b/>
          <w:sz w:val="24"/>
          <w:szCs w:val="24"/>
        </w:rPr>
        <w:t xml:space="preserve"> </w:t>
      </w:r>
      <w:r w:rsidRPr="00E43882">
        <w:rPr>
          <w:sz w:val="24"/>
          <w:szCs w:val="24"/>
        </w:rPr>
        <w:t>готовность  для приема и размещения отселяемого населения заключается в</w:t>
      </w:r>
      <w:r w:rsidRPr="00E43882">
        <w:rPr>
          <w:b/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подготовке сельского </w:t>
      </w:r>
      <w:r w:rsidR="00063564" w:rsidRPr="00E43882">
        <w:rPr>
          <w:sz w:val="24"/>
          <w:szCs w:val="24"/>
        </w:rPr>
        <w:t>БДЦ</w:t>
      </w:r>
      <w:r w:rsidRPr="00E43882">
        <w:rPr>
          <w:sz w:val="24"/>
          <w:szCs w:val="24"/>
        </w:rPr>
        <w:t>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Регистрация </w:t>
      </w:r>
      <w:proofErr w:type="spellStart"/>
      <w:r w:rsidRPr="00E43882">
        <w:rPr>
          <w:sz w:val="24"/>
          <w:szCs w:val="24"/>
        </w:rPr>
        <w:t>эваконаселения</w:t>
      </w:r>
      <w:proofErr w:type="spellEnd"/>
      <w:r w:rsidRPr="00E43882">
        <w:rPr>
          <w:sz w:val="24"/>
          <w:szCs w:val="24"/>
        </w:rPr>
        <w:t xml:space="preserve"> производится непосредственно в местах размещения.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Первоочередное жизнеобеспечение населения в местах размещения организуется за счет средств сельского поселения.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49" w:name="_Toc300750566"/>
      <w:r w:rsidRPr="00E43882">
        <w:rPr>
          <w:rFonts w:ascii="Times New Roman" w:hAnsi="Times New Roman"/>
          <w:sz w:val="24"/>
          <w:szCs w:val="24"/>
        </w:rPr>
        <w:lastRenderedPageBreak/>
        <w:t>1.2.4. Проведение мероприятий по медицинской и противоэпидемической защите населения</w:t>
      </w:r>
      <w:bookmarkEnd w:id="49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В зависимости от вида и масштаба ожидаемого бедствия (авария, катастрофа и т.д.) проводится: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к «Ч»+</w:t>
      </w:r>
      <w:r w:rsidR="00A1034F" w:rsidRPr="00E43882">
        <w:rPr>
          <w:sz w:val="24"/>
          <w:szCs w:val="24"/>
        </w:rPr>
        <w:t>4</w:t>
      </w:r>
      <w:r w:rsidRPr="00E43882">
        <w:rPr>
          <w:sz w:val="24"/>
          <w:szCs w:val="24"/>
        </w:rPr>
        <w:t xml:space="preserve"> приведение в готовность учреждений сети наблюдения и лабораторного контроля ГО области в зависимости от прогнозируемой обстановки, осуществление отбора проб и проведение их исследования;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к «Ч» +</w:t>
      </w:r>
      <w:r w:rsidR="00A1034F" w:rsidRPr="00E43882">
        <w:rPr>
          <w:sz w:val="24"/>
          <w:szCs w:val="24"/>
        </w:rPr>
        <w:t>4</w:t>
      </w:r>
      <w:r w:rsidRPr="00E43882">
        <w:rPr>
          <w:sz w:val="24"/>
          <w:szCs w:val="24"/>
        </w:rPr>
        <w:t xml:space="preserve"> приведение в готовность сил и средств ММУ «</w:t>
      </w:r>
      <w:proofErr w:type="spellStart"/>
      <w:r w:rsidR="00063564" w:rsidRPr="00E43882">
        <w:rPr>
          <w:sz w:val="24"/>
          <w:szCs w:val="24"/>
        </w:rPr>
        <w:t>Каргасокская</w:t>
      </w:r>
      <w:proofErr w:type="spellEnd"/>
      <w:r w:rsidRPr="00E43882">
        <w:rPr>
          <w:sz w:val="24"/>
          <w:szCs w:val="24"/>
        </w:rPr>
        <w:t xml:space="preserve"> ЦРБ»</w:t>
      </w:r>
      <w:r w:rsidR="00063564" w:rsidRPr="00E43882">
        <w:rPr>
          <w:sz w:val="24"/>
          <w:szCs w:val="24"/>
        </w:rPr>
        <w:t xml:space="preserve">, </w:t>
      </w:r>
      <w:proofErr w:type="spellStart"/>
      <w:r w:rsidR="00063564" w:rsidRPr="00E43882">
        <w:rPr>
          <w:sz w:val="24"/>
          <w:szCs w:val="24"/>
        </w:rPr>
        <w:t>Киндальский</w:t>
      </w:r>
      <w:proofErr w:type="spellEnd"/>
      <w:r w:rsidR="00063564" w:rsidRPr="00E43882">
        <w:rPr>
          <w:sz w:val="24"/>
          <w:szCs w:val="24"/>
        </w:rPr>
        <w:t xml:space="preserve"> ФП</w:t>
      </w:r>
      <w:r w:rsidRPr="00E43882">
        <w:rPr>
          <w:sz w:val="24"/>
          <w:szCs w:val="24"/>
        </w:rPr>
        <w:t xml:space="preserve"> (без прекращения выполнения служебных обязанностей) к работе в условиях чрезвычайной ситуации;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к «Ч»+</w:t>
      </w:r>
      <w:r w:rsidR="00A1034F" w:rsidRPr="00E43882">
        <w:rPr>
          <w:sz w:val="24"/>
          <w:szCs w:val="24"/>
        </w:rPr>
        <w:t>4</w:t>
      </w:r>
      <w:r w:rsidRPr="00E43882">
        <w:rPr>
          <w:sz w:val="24"/>
          <w:szCs w:val="24"/>
        </w:rPr>
        <w:t xml:space="preserve"> подготовка и выдача средств индивидуальной защиты медицинским формированиям ЛПУ;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в течение 7 дней проведение экстренной йодной профилактики населению при угрозе радиационного заражения;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по эпидемиологическим показаниям принятие мер по бактериологической защите населения, проведение экстренной специфической и неспецифической профилактики инфекционных заболеваний;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постоянный контроль и прогнозирование состояния санитарно-эпидемиологической обстановки;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выполнения перечисленных мероприятий привлекаются все имеющиеся силы и средства ММУ «</w:t>
      </w:r>
      <w:proofErr w:type="spellStart"/>
      <w:r w:rsidR="00063564" w:rsidRPr="00E43882">
        <w:rPr>
          <w:sz w:val="24"/>
          <w:szCs w:val="24"/>
        </w:rPr>
        <w:t>Карга</w:t>
      </w:r>
      <w:r w:rsidR="00A26869" w:rsidRPr="00E43882">
        <w:rPr>
          <w:sz w:val="24"/>
          <w:szCs w:val="24"/>
        </w:rPr>
        <w:t>со</w:t>
      </w:r>
      <w:r w:rsidR="00063564" w:rsidRPr="00E43882">
        <w:rPr>
          <w:sz w:val="24"/>
          <w:szCs w:val="24"/>
        </w:rPr>
        <w:t>кская</w:t>
      </w:r>
      <w:proofErr w:type="spellEnd"/>
      <w:r w:rsidRPr="00E43882">
        <w:rPr>
          <w:sz w:val="24"/>
          <w:szCs w:val="24"/>
        </w:rPr>
        <w:t xml:space="preserve"> ЦРБ», </w:t>
      </w:r>
      <w:proofErr w:type="spellStart"/>
      <w:r w:rsidR="00063564" w:rsidRPr="00E43882">
        <w:rPr>
          <w:sz w:val="24"/>
          <w:szCs w:val="24"/>
        </w:rPr>
        <w:t>Киндальский</w:t>
      </w:r>
      <w:proofErr w:type="spellEnd"/>
      <w:r w:rsidR="00063564" w:rsidRPr="00E43882">
        <w:rPr>
          <w:sz w:val="24"/>
          <w:szCs w:val="24"/>
        </w:rPr>
        <w:t xml:space="preserve"> ФП </w:t>
      </w:r>
      <w:r w:rsidRPr="00E43882">
        <w:rPr>
          <w:sz w:val="24"/>
          <w:szCs w:val="24"/>
        </w:rPr>
        <w:t>служба переводится в режим повышенной готовности.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к «Ч»+</w:t>
      </w:r>
      <w:r w:rsidR="00A1034F" w:rsidRPr="00E43882">
        <w:rPr>
          <w:rFonts w:ascii="Times New Roman" w:hAnsi="Times New Roman" w:cs="Times New Roman"/>
          <w:sz w:val="24"/>
          <w:szCs w:val="24"/>
        </w:rPr>
        <w:t>4</w:t>
      </w:r>
      <w:r w:rsidRPr="00E43882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чрезвычайной ситуации – в ММУ «</w:t>
      </w:r>
      <w:proofErr w:type="spellStart"/>
      <w:r w:rsidR="00063564" w:rsidRPr="00E43882">
        <w:rPr>
          <w:rFonts w:ascii="Times New Roman" w:hAnsi="Times New Roman" w:cs="Times New Roman"/>
          <w:sz w:val="24"/>
          <w:szCs w:val="24"/>
        </w:rPr>
        <w:t>Каргаоскская</w:t>
      </w:r>
      <w:proofErr w:type="spellEnd"/>
      <w:r w:rsidR="00063564" w:rsidRPr="00E43882">
        <w:rPr>
          <w:rFonts w:ascii="Times New Roman" w:hAnsi="Times New Roman" w:cs="Times New Roman"/>
          <w:sz w:val="24"/>
          <w:szCs w:val="24"/>
        </w:rPr>
        <w:t xml:space="preserve"> </w:t>
      </w:r>
      <w:r w:rsidRPr="00E43882">
        <w:rPr>
          <w:rFonts w:ascii="Times New Roman" w:hAnsi="Times New Roman" w:cs="Times New Roman"/>
          <w:sz w:val="24"/>
          <w:szCs w:val="24"/>
        </w:rPr>
        <w:t xml:space="preserve"> ЦРБ» </w:t>
      </w:r>
      <w:proofErr w:type="spellStart"/>
      <w:r w:rsidR="00063564" w:rsidRPr="00E43882">
        <w:rPr>
          <w:rFonts w:ascii="Times New Roman" w:hAnsi="Times New Roman" w:cs="Times New Roman"/>
          <w:sz w:val="24"/>
          <w:szCs w:val="24"/>
        </w:rPr>
        <w:t>Киндальский</w:t>
      </w:r>
      <w:proofErr w:type="spellEnd"/>
      <w:r w:rsidR="00063564" w:rsidRPr="00E43882">
        <w:rPr>
          <w:rFonts w:ascii="Times New Roman" w:hAnsi="Times New Roman" w:cs="Times New Roman"/>
          <w:sz w:val="24"/>
          <w:szCs w:val="24"/>
        </w:rPr>
        <w:t xml:space="preserve"> ФП</w:t>
      </w:r>
      <w:r w:rsidRPr="00E43882">
        <w:rPr>
          <w:rFonts w:ascii="Times New Roman" w:hAnsi="Times New Roman" w:cs="Times New Roman"/>
          <w:sz w:val="24"/>
          <w:szCs w:val="24"/>
        </w:rPr>
        <w:t xml:space="preserve"> развертывается стационар на </w:t>
      </w:r>
      <w:r w:rsidR="00063564" w:rsidRPr="00E43882">
        <w:rPr>
          <w:rFonts w:ascii="Times New Roman" w:hAnsi="Times New Roman" w:cs="Times New Roman"/>
          <w:sz w:val="24"/>
          <w:szCs w:val="24"/>
        </w:rPr>
        <w:t>10</w:t>
      </w:r>
      <w:r w:rsidRPr="00E43882">
        <w:rPr>
          <w:rFonts w:ascii="Times New Roman" w:hAnsi="Times New Roman" w:cs="Times New Roman"/>
          <w:sz w:val="24"/>
          <w:szCs w:val="24"/>
        </w:rPr>
        <w:t xml:space="preserve"> коек;</w:t>
      </w:r>
    </w:p>
    <w:p w:rsidR="004A3C5B" w:rsidRPr="00E43882" w:rsidRDefault="004A3C5B" w:rsidP="004A3C5B">
      <w:pPr>
        <w:pStyle w:val="a6"/>
        <w:tabs>
          <w:tab w:val="left" w:pos="567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50" w:name="_Toc300750567"/>
      <w:r w:rsidRPr="00E43882">
        <w:rPr>
          <w:rFonts w:ascii="Times New Roman" w:hAnsi="Times New Roman"/>
          <w:sz w:val="24"/>
          <w:szCs w:val="24"/>
        </w:rPr>
        <w:t>1.2.5. Проведение профилактических противопожарных мероприятий и подготовка к безаварийной работе производства.</w:t>
      </w:r>
      <w:bookmarkEnd w:id="50"/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При угрозе возникновения лесных пожаров: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организуется  наземное патрулирование лесов работниками отдела лесничества с привлечением сотрудников пункта полиции (участкового);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приводится в готовность </w:t>
      </w:r>
      <w:proofErr w:type="spellStart"/>
      <w:r w:rsidRPr="00E43882">
        <w:rPr>
          <w:sz w:val="24"/>
          <w:szCs w:val="24"/>
        </w:rPr>
        <w:t>лесопожарная</w:t>
      </w:r>
      <w:proofErr w:type="spellEnd"/>
      <w:r w:rsidRPr="00E43882">
        <w:rPr>
          <w:sz w:val="24"/>
          <w:szCs w:val="24"/>
        </w:rPr>
        <w:t xml:space="preserve"> команда ГУ «</w:t>
      </w:r>
      <w:proofErr w:type="spellStart"/>
      <w:r w:rsidR="00063564" w:rsidRPr="00E43882">
        <w:rPr>
          <w:sz w:val="24"/>
          <w:szCs w:val="24"/>
        </w:rPr>
        <w:t>Карга</w:t>
      </w:r>
      <w:r w:rsidR="00A26869" w:rsidRPr="00E43882">
        <w:rPr>
          <w:sz w:val="24"/>
          <w:szCs w:val="24"/>
        </w:rPr>
        <w:t>со</w:t>
      </w:r>
      <w:r w:rsidR="00063564" w:rsidRPr="00E43882">
        <w:rPr>
          <w:sz w:val="24"/>
          <w:szCs w:val="24"/>
        </w:rPr>
        <w:t>кский</w:t>
      </w:r>
      <w:proofErr w:type="spellEnd"/>
      <w:r w:rsidRPr="00E43882">
        <w:rPr>
          <w:sz w:val="24"/>
          <w:szCs w:val="24"/>
        </w:rPr>
        <w:t xml:space="preserve"> лесхоз», а также рабочих и служащих лесозаготовительных  предприятий и организаций согласно Плана привлечения сил и сре</w:t>
      </w:r>
      <w:proofErr w:type="gramStart"/>
      <w:r w:rsidRPr="00E43882">
        <w:rPr>
          <w:sz w:val="24"/>
          <w:szCs w:val="24"/>
        </w:rPr>
        <w:t>дств дл</w:t>
      </w:r>
      <w:proofErr w:type="gramEnd"/>
      <w:r w:rsidRPr="00E43882">
        <w:rPr>
          <w:sz w:val="24"/>
          <w:szCs w:val="24"/>
        </w:rPr>
        <w:t xml:space="preserve">я ликвидации возможных пожаров и торфяников на территории </w:t>
      </w:r>
      <w:proofErr w:type="spellStart"/>
      <w:r w:rsidR="00063564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 на текущий год.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усиливается противопожарная пропаганда с населением;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принимаются меры по временному запрещению въезда в леса сре</w:t>
      </w:r>
      <w:proofErr w:type="gramStart"/>
      <w:r w:rsidRPr="00E43882">
        <w:rPr>
          <w:sz w:val="24"/>
          <w:szCs w:val="24"/>
        </w:rPr>
        <w:t>дств тр</w:t>
      </w:r>
      <w:proofErr w:type="gramEnd"/>
      <w:r w:rsidRPr="00E43882">
        <w:rPr>
          <w:sz w:val="24"/>
          <w:szCs w:val="24"/>
        </w:rPr>
        <w:t>анспорта, посещения леса населением, для чего устраиваются специальные шлагбаумы и щиты - сигналы, предупреждающие о пожарной опасности, запрещающие въезд и вход в леса, организуются контрольные посты из работников лесной охраны, сотрудников пункта полиции;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принимаются меры по усилению запасов противопожарных и других необходимых материально-технических средств, инвентаря, ГСМ;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организуется повседневное дежурство ответственных должностных лиц в отделе лесничества, оснащаются дополнительными средствами связи наблюдательные пункты;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согласуются вопросы взаимодействия отдела лесничества и </w:t>
      </w:r>
      <w:r w:rsidR="00063564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ПЧ ГПС </w:t>
      </w:r>
      <w:proofErr w:type="spellStart"/>
      <w:r w:rsidR="00063564" w:rsidRPr="00E43882">
        <w:rPr>
          <w:sz w:val="24"/>
          <w:szCs w:val="24"/>
        </w:rPr>
        <w:t>Каргасокского</w:t>
      </w:r>
      <w:proofErr w:type="spellEnd"/>
      <w:r w:rsidR="00063564" w:rsidRPr="00E43882">
        <w:rPr>
          <w:sz w:val="24"/>
          <w:szCs w:val="24"/>
        </w:rPr>
        <w:t xml:space="preserve"> района </w:t>
      </w:r>
      <w:r w:rsidRPr="00E43882">
        <w:rPr>
          <w:sz w:val="24"/>
          <w:szCs w:val="24"/>
        </w:rPr>
        <w:t xml:space="preserve"> с. </w:t>
      </w:r>
      <w:proofErr w:type="spellStart"/>
      <w:r w:rsidR="00063564" w:rsidRPr="00E43882">
        <w:rPr>
          <w:sz w:val="24"/>
          <w:szCs w:val="24"/>
        </w:rPr>
        <w:t>Каргасок</w:t>
      </w:r>
      <w:proofErr w:type="spellEnd"/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lastRenderedPageBreak/>
        <w:t>При угрозе возникновения пожаров в населенных пунктах, на предприятиях, в организациях и учреждениях, осуществляющих производственную деятельность на территории поселения: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силами  подразделений добровольной пожарной охраны общей численностью </w:t>
      </w:r>
      <w:r w:rsidR="00063564" w:rsidRPr="00E43882">
        <w:rPr>
          <w:rFonts w:ascii="Times New Roman" w:hAnsi="Times New Roman" w:cs="Times New Roman"/>
          <w:sz w:val="24"/>
          <w:szCs w:val="24"/>
        </w:rPr>
        <w:t>5</w:t>
      </w:r>
      <w:r w:rsidRPr="00E43882">
        <w:rPr>
          <w:rFonts w:ascii="Times New Roman" w:hAnsi="Times New Roman" w:cs="Times New Roman"/>
          <w:sz w:val="24"/>
          <w:szCs w:val="24"/>
        </w:rPr>
        <w:t xml:space="preserve"> человек, имеющих на вооружении пожарную или приспособленную для тушения пожаров технику, организуется дозорная служба на объектах жизнеобеспечения и особой важности;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организация (при необходимости) очистки дорог и подъездных путей к пожарным водоемам и гидрантам;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создаются дополнительные запасы воды для целей пожаротушения;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усиливается контроль противопожарного состояния в зданиях и сооружениях и соблюдения правил эксплуатации отопительных приборов;</w:t>
      </w:r>
    </w:p>
    <w:p w:rsidR="004A3C5B" w:rsidRPr="00E43882" w:rsidRDefault="004A3C5B" w:rsidP="00063564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проверяется наличие, состояние первичных средств пожаротушения, внутренних пожарных кранов;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вводится в боевой расчет  резервная пожарная техника, осуществляется подготовка техники и пожарно-технического вооружения при эксплуатации в сложных погодных условиях.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Подготовка к безаварийной работе производства:</w:t>
      </w:r>
    </w:p>
    <w:p w:rsidR="004A3C5B" w:rsidRPr="00E43882" w:rsidRDefault="004A3C5B" w:rsidP="00EB19B1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Промышленных предприятий на территории поселения нет.</w:t>
      </w:r>
    </w:p>
    <w:p w:rsidR="004A3C5B" w:rsidRPr="00E43882" w:rsidRDefault="004A3C5B" w:rsidP="004A3C5B">
      <w:pPr>
        <w:pStyle w:val="3"/>
        <w:rPr>
          <w:rFonts w:ascii="Times New Roman" w:hAnsi="Times New Roman"/>
          <w:b w:val="0"/>
          <w:i w:val="0"/>
          <w:sz w:val="24"/>
          <w:szCs w:val="24"/>
        </w:rPr>
      </w:pPr>
      <w:bookmarkStart w:id="51" w:name="_Toc300750568"/>
      <w:r w:rsidRPr="00E43882">
        <w:rPr>
          <w:rFonts w:ascii="Times New Roman" w:hAnsi="Times New Roman"/>
          <w:sz w:val="24"/>
          <w:szCs w:val="24"/>
        </w:rPr>
        <w:t>1.2.6. Организация и осуществление государственной экспертизы в области защиты населения и территорий от чрезвычайных ситуаций.</w:t>
      </w:r>
      <w:bookmarkEnd w:id="51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882">
        <w:rPr>
          <w:rFonts w:ascii="Times New Roman" w:hAnsi="Times New Roman" w:cs="Times New Roman"/>
          <w:sz w:val="24"/>
          <w:szCs w:val="24"/>
        </w:rPr>
        <w:t>Государственная экспертиза осуществляется в соответствии с «Положением о проведении государственной экспертизы в области защиты населения и территорий от чрезвычайных ситуаций», Инструкцией о порядке разработки, согласования, утверждения и составе проектной документации на строительство предприятий, зданий и сооружений (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11-01-95) и приказом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  <w:proofErr w:type="gramEnd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Мероприятия по предупреждению чрезвычайных ситуаций предусматриваются в разделах «Инженерно-технические мероприятия ГО» в составе общего задания на проектирование нового строительства, реконструкции, расширения и технического перевооружения промышленных предприятий, на стадии выполнения проектно-сметных работ.</w:t>
      </w:r>
    </w:p>
    <w:p w:rsidR="004A3C5B" w:rsidRPr="00E43882" w:rsidRDefault="004A3C5B" w:rsidP="00EB19B1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Экспертиза производится на предмет соблюдения выданных требований по мероприятиям гражданской обороны и соответствующих нормативных документов.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52" w:name="_Toc300750569"/>
      <w:r w:rsidRPr="00E43882">
        <w:rPr>
          <w:rFonts w:ascii="Times New Roman" w:hAnsi="Times New Roman"/>
          <w:sz w:val="24"/>
          <w:szCs w:val="24"/>
        </w:rPr>
        <w:t>1.2.7. Организация и проведение государственного надзора и контроля в области защиты населения и территорий от чрезвычайных ситуаций</w:t>
      </w:r>
      <w:bookmarkEnd w:id="52"/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Проводится в соответствии со статьей 27 Областного Закона от 8.02.1996 г. № 36-ОЗ «О защите населения и территорий от чрезвычайных ситуаций природного и техногенного характера».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Государственный надзор и контроль в области защиты населения и территорий от чрезвычайных ситуаций осуществляется Главным управлением МЧС России по </w:t>
      </w:r>
      <w:r w:rsidR="00A26869" w:rsidRPr="00E43882">
        <w:rPr>
          <w:sz w:val="24"/>
          <w:szCs w:val="24"/>
        </w:rPr>
        <w:t>Томской</w:t>
      </w:r>
      <w:r w:rsidRPr="00E43882">
        <w:rPr>
          <w:sz w:val="24"/>
          <w:szCs w:val="24"/>
        </w:rPr>
        <w:t xml:space="preserve"> области во взаимодействии с региональными и территориальными органами федеральных </w:t>
      </w:r>
      <w:proofErr w:type="spellStart"/>
      <w:r w:rsidRPr="00E43882">
        <w:rPr>
          <w:sz w:val="24"/>
          <w:szCs w:val="24"/>
        </w:rPr>
        <w:t>госнадзорных</w:t>
      </w:r>
      <w:proofErr w:type="spellEnd"/>
      <w:r w:rsidRPr="00E43882">
        <w:rPr>
          <w:sz w:val="24"/>
          <w:szCs w:val="24"/>
        </w:rPr>
        <w:t xml:space="preserve"> служб – </w:t>
      </w:r>
      <w:proofErr w:type="spellStart"/>
      <w:r w:rsidR="00A1034F" w:rsidRPr="00E43882">
        <w:rPr>
          <w:sz w:val="24"/>
          <w:szCs w:val="24"/>
        </w:rPr>
        <w:t>Западно-Сибирским</w:t>
      </w:r>
      <w:proofErr w:type="spellEnd"/>
      <w:r w:rsidRPr="00E43882">
        <w:rPr>
          <w:sz w:val="24"/>
          <w:szCs w:val="24"/>
        </w:rPr>
        <w:t xml:space="preserve"> управлением </w:t>
      </w:r>
      <w:proofErr w:type="spellStart"/>
      <w:r w:rsidRPr="00E43882">
        <w:rPr>
          <w:sz w:val="24"/>
          <w:szCs w:val="24"/>
        </w:rPr>
        <w:t>Ростехнадзора</w:t>
      </w:r>
      <w:proofErr w:type="spellEnd"/>
      <w:r w:rsidRPr="00E43882">
        <w:rPr>
          <w:sz w:val="24"/>
          <w:szCs w:val="24"/>
        </w:rPr>
        <w:t>, ФГУЗ «</w:t>
      </w:r>
      <w:r w:rsidRPr="00E43882">
        <w:rPr>
          <w:bCs/>
          <w:spacing w:val="-10"/>
          <w:sz w:val="24"/>
          <w:szCs w:val="24"/>
        </w:rPr>
        <w:t xml:space="preserve">Центр гигиены и эпидемиологии в </w:t>
      </w:r>
      <w:r w:rsidR="00A26869" w:rsidRPr="00E43882">
        <w:rPr>
          <w:bCs/>
          <w:spacing w:val="-10"/>
          <w:sz w:val="24"/>
          <w:szCs w:val="24"/>
        </w:rPr>
        <w:t>Томской</w:t>
      </w:r>
      <w:r w:rsidRPr="00E43882">
        <w:rPr>
          <w:bCs/>
          <w:spacing w:val="-10"/>
          <w:sz w:val="24"/>
          <w:szCs w:val="24"/>
        </w:rPr>
        <w:t xml:space="preserve"> области»</w:t>
      </w:r>
      <w:r w:rsidRPr="00E43882">
        <w:rPr>
          <w:sz w:val="24"/>
          <w:szCs w:val="24"/>
        </w:rPr>
        <w:t xml:space="preserve">, государственной инспекцией по охране труда </w:t>
      </w:r>
      <w:r w:rsidR="00A26869" w:rsidRPr="00E43882">
        <w:rPr>
          <w:sz w:val="24"/>
          <w:szCs w:val="24"/>
        </w:rPr>
        <w:t>Томской области.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  <w:bookmarkStart w:id="53" w:name="_Toc300750570"/>
      <w:r w:rsidRPr="00E43882">
        <w:rPr>
          <w:rStyle w:val="20"/>
        </w:rPr>
        <w:t xml:space="preserve">2. При возникновении крупных </w:t>
      </w:r>
      <w:r w:rsidR="00A1034F" w:rsidRPr="00E43882">
        <w:rPr>
          <w:rStyle w:val="20"/>
        </w:rPr>
        <w:t xml:space="preserve"> </w:t>
      </w:r>
      <w:r w:rsidRPr="00E43882">
        <w:rPr>
          <w:rStyle w:val="20"/>
        </w:rPr>
        <w:t xml:space="preserve"> катастроф и</w:t>
      </w:r>
      <w:bookmarkEnd w:id="53"/>
      <w:r w:rsidRPr="00E43882">
        <w:rPr>
          <w:b/>
          <w:i/>
          <w:sz w:val="24"/>
          <w:szCs w:val="24"/>
        </w:rPr>
        <w:t xml:space="preserve"> стихийных бедствий (чрезвычайный режим)</w:t>
      </w: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54" w:name="_Toc300750571"/>
      <w:r w:rsidRPr="00E43882">
        <w:rPr>
          <w:rFonts w:ascii="Times New Roman" w:hAnsi="Times New Roman"/>
          <w:sz w:val="24"/>
          <w:szCs w:val="24"/>
        </w:rPr>
        <w:lastRenderedPageBreak/>
        <w:t>2.1. Порядок оповещения органов управления РСЧС, соединений и частей ГО, поисково-спасательных служб, рабочих и служащих, остального населения о возникновении ЧС.</w:t>
      </w:r>
      <w:bookmarkEnd w:id="54"/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55" w:name="_Toc300750572"/>
      <w:r w:rsidRPr="00E43882">
        <w:rPr>
          <w:rFonts w:ascii="Times New Roman" w:hAnsi="Times New Roman"/>
          <w:sz w:val="24"/>
          <w:szCs w:val="24"/>
        </w:rPr>
        <w:t>Организация разведки в районе ЧС и прогнозирование обстановки.</w:t>
      </w:r>
      <w:bookmarkEnd w:id="55"/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Оповещение органов управления о возникновении чрезвычайной ситуации осуществляет диспетчер Единой дежурно-диспетчерской службы </w:t>
      </w:r>
      <w:proofErr w:type="spellStart"/>
      <w:r w:rsidR="00751740" w:rsidRPr="00E43882">
        <w:rPr>
          <w:sz w:val="24"/>
          <w:szCs w:val="24"/>
        </w:rPr>
        <w:t>К</w:t>
      </w:r>
      <w:r w:rsidR="00A26869" w:rsidRPr="00E43882">
        <w:rPr>
          <w:sz w:val="24"/>
          <w:szCs w:val="24"/>
        </w:rPr>
        <w:t>аргасокского</w:t>
      </w:r>
      <w:proofErr w:type="spellEnd"/>
      <w:r w:rsidRPr="00E43882">
        <w:rPr>
          <w:sz w:val="24"/>
          <w:szCs w:val="24"/>
        </w:rPr>
        <w:t xml:space="preserve"> района, используя систему оповещения согласно плану оповещения руководящего состава РСЧС муниципального района.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 первую очередь, с получением первичной информации о факте возникновения чрезвычайной ситуации оповещаются дежурно-диспетчерские службы сил постоянной готовности муниципальной территориальной подсистемы, дежурная смена ОГ Главного управления МЧС России по </w:t>
      </w:r>
      <w:r w:rsidR="00A26869" w:rsidRPr="00E43882">
        <w:rPr>
          <w:sz w:val="24"/>
          <w:szCs w:val="24"/>
        </w:rPr>
        <w:t>Томской</w:t>
      </w:r>
      <w:r w:rsidRPr="00E43882">
        <w:rPr>
          <w:sz w:val="24"/>
          <w:szCs w:val="24"/>
        </w:rPr>
        <w:t xml:space="preserve"> области,  и руководители районных организаций, выделяющих силы и средства для наращивания усилий ликвидации последствий чрезвычайной ситуации. </w:t>
      </w:r>
      <w:proofErr w:type="gramStart"/>
      <w:r w:rsidRPr="00E43882">
        <w:rPr>
          <w:sz w:val="24"/>
          <w:szCs w:val="24"/>
        </w:rPr>
        <w:t xml:space="preserve">Приводится в готовность аппаратура оповещения поселения и при необходимости (в зависимости от обстановки) по распоряжению председателя КПЛЧС и ОПБ Администрации муниципального района или Главы </w:t>
      </w:r>
      <w:proofErr w:type="spellStart"/>
      <w:r w:rsidR="00A26869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</w:t>
      </w:r>
      <w:r w:rsidR="00A26869" w:rsidRPr="00E43882">
        <w:rPr>
          <w:sz w:val="24"/>
          <w:szCs w:val="24"/>
        </w:rPr>
        <w:t xml:space="preserve">, Администрация </w:t>
      </w:r>
      <w:proofErr w:type="spellStart"/>
      <w:r w:rsidR="00A26869" w:rsidRPr="00E43882">
        <w:rPr>
          <w:sz w:val="24"/>
          <w:szCs w:val="24"/>
        </w:rPr>
        <w:t>Киндальского</w:t>
      </w:r>
      <w:proofErr w:type="spellEnd"/>
      <w:r w:rsidR="00A26869" w:rsidRPr="00E43882">
        <w:rPr>
          <w:sz w:val="24"/>
          <w:szCs w:val="24"/>
        </w:rPr>
        <w:t xml:space="preserve"> сельского поселения</w:t>
      </w:r>
      <w:r w:rsidRPr="00E43882">
        <w:rPr>
          <w:sz w:val="24"/>
          <w:szCs w:val="24"/>
        </w:rPr>
        <w:t xml:space="preserve"> сигнал «Внимание всем!» и соответствующий обстановке текст сообщения для населения о происшедшей чрезвычайной ситуации, ее возможных последствиях и рекомендациях по действиям в зоне чрезвычайной ситуации.</w:t>
      </w:r>
      <w:proofErr w:type="gramEnd"/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 xml:space="preserve">Для организации общей разведки и руководства первоочередными аварийно-спасательными и аварийно-восстановительными работами в районе ЧС в течение 10 минут в рабочее время и 30 минут в нерабочее время направляется  ОГ Администрации поселения. Информация о данных разведки и обстановке в зоне чрезвычайной ситуации поступает в Единую дежурно-диспетчерскую службы </w:t>
      </w:r>
      <w:proofErr w:type="spellStart"/>
      <w:r w:rsidR="00A26869" w:rsidRPr="00E43882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района, а затем в Главное управление МЧС России по </w:t>
      </w:r>
      <w:r w:rsidR="00A26869" w:rsidRPr="00E43882">
        <w:rPr>
          <w:rFonts w:ascii="Times New Roman" w:hAnsi="Times New Roman" w:cs="Times New Roman"/>
          <w:sz w:val="24"/>
          <w:szCs w:val="24"/>
        </w:rPr>
        <w:t>Томской</w:t>
      </w:r>
      <w:r w:rsidRPr="00E43882">
        <w:rPr>
          <w:rFonts w:ascii="Times New Roman" w:hAnsi="Times New Roman" w:cs="Times New Roman"/>
          <w:sz w:val="24"/>
          <w:szCs w:val="24"/>
        </w:rPr>
        <w:t xml:space="preserve"> области, доводится до заинтересованных органов управления через ОДС ГУ «ЦУКС МЧС России по </w:t>
      </w:r>
      <w:r w:rsidR="00A26869" w:rsidRPr="00E43882">
        <w:rPr>
          <w:rFonts w:ascii="Times New Roman" w:hAnsi="Times New Roman" w:cs="Times New Roman"/>
          <w:sz w:val="24"/>
          <w:szCs w:val="24"/>
        </w:rPr>
        <w:t>Томской</w:t>
      </w:r>
      <w:r w:rsidRPr="00E43882">
        <w:rPr>
          <w:rFonts w:ascii="Times New Roman" w:hAnsi="Times New Roman" w:cs="Times New Roman"/>
          <w:sz w:val="24"/>
          <w:szCs w:val="24"/>
        </w:rPr>
        <w:t xml:space="preserve"> области». Обобщение и анализ обстановки, прогнозирование возможных последствий и выработка решения по ликвидации последствий осуществляется Председателем КПЛЧС и ОПБ Администрации поселения, а при крупномасштабных чрезвычайных ситуациях КПЛЧС и ОПБ Администрации района.</w:t>
      </w:r>
    </w:p>
    <w:p w:rsidR="004A3C5B" w:rsidRPr="00E43882" w:rsidRDefault="004A3C5B" w:rsidP="004A3C5B">
      <w:pPr>
        <w:ind w:firstLine="709"/>
        <w:jc w:val="both"/>
        <w:rPr>
          <w:b/>
          <w:i/>
          <w:sz w:val="24"/>
          <w:szCs w:val="24"/>
        </w:rPr>
      </w:pPr>
    </w:p>
    <w:p w:rsidR="004A3C5B" w:rsidRPr="00E43882" w:rsidRDefault="004A3C5B" w:rsidP="004A3C5B">
      <w:pPr>
        <w:ind w:firstLine="709"/>
        <w:jc w:val="both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 xml:space="preserve">При возникновении </w:t>
      </w:r>
      <w:r w:rsidR="00A1034F" w:rsidRPr="00E43882">
        <w:rPr>
          <w:b/>
          <w:i/>
          <w:sz w:val="24"/>
          <w:szCs w:val="24"/>
        </w:rPr>
        <w:t xml:space="preserve"> </w:t>
      </w:r>
      <w:r w:rsidRPr="00E43882">
        <w:rPr>
          <w:b/>
          <w:i/>
          <w:sz w:val="24"/>
          <w:szCs w:val="24"/>
        </w:rPr>
        <w:t xml:space="preserve"> ЧС природного характера.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          При возникновении   </w:t>
      </w:r>
      <w:r w:rsidR="00A1034F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ЧС природного характера, в первую очередь оповещаются через систему органов повседневного управления (ЕДДС </w:t>
      </w:r>
      <w:proofErr w:type="spellStart"/>
      <w:r w:rsidR="00A26869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района) комиссия по предупреждению и ликвидации чрезвычайных ситуаций и обеспечению пожарной безопасности Администрации </w:t>
      </w:r>
      <w:proofErr w:type="spellStart"/>
      <w:r w:rsidR="00A26869" w:rsidRPr="00E43882">
        <w:rPr>
          <w:sz w:val="24"/>
          <w:szCs w:val="24"/>
        </w:rPr>
        <w:t>Киндал</w:t>
      </w:r>
      <w:r w:rsidR="00A1034F" w:rsidRPr="00E43882">
        <w:rPr>
          <w:sz w:val="24"/>
          <w:szCs w:val="24"/>
        </w:rPr>
        <w:t>ьс</w:t>
      </w:r>
      <w:r w:rsidR="00A26869" w:rsidRPr="00E43882">
        <w:rPr>
          <w:sz w:val="24"/>
          <w:szCs w:val="24"/>
        </w:rPr>
        <w:t>кого</w:t>
      </w:r>
      <w:proofErr w:type="spellEnd"/>
      <w:r w:rsidRPr="00E43882">
        <w:rPr>
          <w:sz w:val="24"/>
          <w:szCs w:val="24"/>
        </w:rPr>
        <w:t xml:space="preserve"> сельского поселения, ее рабочие органы.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ab/>
        <w:t xml:space="preserve">Оповещение органов управления, задействованных для ликвидации чрезвычайных ситуаций, сил и средств муниципальной территориальной подсистемы РСЧС и взаимодействующих органов управления организуется ЕДДС </w:t>
      </w:r>
      <w:proofErr w:type="spellStart"/>
      <w:r w:rsidR="00A26869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района. До населения, в зависимости от обстановки, указанным порядком сообщения доводятся соответствующим текстом и организуется периодическое информирование об обстановке и проводимых мероприятиях по защите населения.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При  авариях и стихийных бедствиях.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 авариях и стихийных бедствия разведка ведется ОГ Администрации поселения. Прогнозирование обстановки в поселениях чрезвычайных ситуаций осуществляется  КПЛЧС и ОПБ Администрации сельского поселения, организаций.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4A3C5B" w:rsidRPr="00E43882" w:rsidRDefault="004A3C5B" w:rsidP="004A3C5B">
      <w:pPr>
        <w:pStyle w:val="3"/>
        <w:rPr>
          <w:rFonts w:ascii="Times New Roman" w:hAnsi="Times New Roman"/>
          <w:sz w:val="24"/>
          <w:szCs w:val="24"/>
        </w:rPr>
      </w:pPr>
      <w:bookmarkStart w:id="56" w:name="_Toc300750573"/>
      <w:r w:rsidRPr="00E43882">
        <w:rPr>
          <w:rFonts w:ascii="Times New Roman" w:hAnsi="Times New Roman"/>
          <w:sz w:val="24"/>
          <w:szCs w:val="24"/>
        </w:rPr>
        <w:lastRenderedPageBreak/>
        <w:t>2.2. Приведение в готовность и развертывание сил и средств РСЧС, поисково-спасательных служб, привлекаемых к АСДНР,  их состав, сроки готовности и предназначение, организация работ.</w:t>
      </w:r>
      <w:bookmarkEnd w:id="56"/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both"/>
        <w:rPr>
          <w:sz w:val="24"/>
          <w:szCs w:val="24"/>
        </w:rPr>
      </w:pPr>
      <w:r w:rsidRPr="00E43882">
        <w:rPr>
          <w:sz w:val="24"/>
          <w:szCs w:val="24"/>
        </w:rPr>
        <w:tab/>
        <w:t>При проведении в готовность сил и средств постоянной готовности муниципальной территориальной подсистемы РСЧС осуществляются оповещение и сбор личного состава, доукомплектование необходимым личным составом и техникой, проверка готовности к выполнению поставленных задач.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both"/>
        <w:rPr>
          <w:sz w:val="24"/>
          <w:szCs w:val="24"/>
        </w:rPr>
      </w:pPr>
      <w:r w:rsidRPr="00E43882">
        <w:rPr>
          <w:sz w:val="24"/>
          <w:szCs w:val="24"/>
        </w:rPr>
        <w:tab/>
        <w:t>Время на приведение в готовность формирований постоянной готовности - до 2 часов.</w:t>
      </w:r>
    </w:p>
    <w:p w:rsidR="004A3C5B" w:rsidRPr="00E43882" w:rsidRDefault="004A3C5B" w:rsidP="00A1034F">
      <w:pPr>
        <w:pStyle w:val="a6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3882">
        <w:rPr>
          <w:rFonts w:ascii="Times New Roman" w:hAnsi="Times New Roman" w:cs="Times New Roman"/>
          <w:b/>
          <w:i/>
          <w:sz w:val="24"/>
          <w:szCs w:val="24"/>
        </w:rPr>
        <w:t>В случае стихийных бедствий.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ab/>
        <w:t xml:space="preserve">Локализация и тушение лесных и торфяных пожаров проводится личным составом невоенизированных формирований организаций и предприятий поселения, </w:t>
      </w:r>
      <w:proofErr w:type="spellStart"/>
      <w:r w:rsidRPr="00E43882">
        <w:rPr>
          <w:rFonts w:ascii="Times New Roman" w:hAnsi="Times New Roman" w:cs="Times New Roman"/>
          <w:sz w:val="24"/>
          <w:szCs w:val="24"/>
        </w:rPr>
        <w:t>лесопожарной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командой ГУ «</w:t>
      </w:r>
      <w:proofErr w:type="spellStart"/>
      <w:r w:rsidR="001955A6" w:rsidRPr="00E43882">
        <w:rPr>
          <w:rFonts w:ascii="Times New Roman" w:hAnsi="Times New Roman" w:cs="Times New Roman"/>
          <w:sz w:val="24"/>
          <w:szCs w:val="24"/>
        </w:rPr>
        <w:t>Каргасокский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лесхоз».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ab/>
        <w:t>Бригада скорой медицинской помощи, личный состав пункта полиции выделяются по мере необходимости.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ab/>
        <w:t xml:space="preserve">В случае наводнения привлекаются мобильный отряд Администрации сельского поселения, аварийно-спасательная команда ЖКХ </w:t>
      </w:r>
      <w:proofErr w:type="spellStart"/>
      <w:r w:rsidR="001955A6" w:rsidRPr="00E43882">
        <w:rPr>
          <w:rFonts w:ascii="Times New Roman" w:hAnsi="Times New Roman" w:cs="Times New Roman"/>
          <w:sz w:val="24"/>
          <w:szCs w:val="24"/>
        </w:rPr>
        <w:t>Каргасокского</w:t>
      </w:r>
      <w:proofErr w:type="spellEnd"/>
      <w:r w:rsidRPr="00E43882">
        <w:rPr>
          <w:rFonts w:ascii="Times New Roman" w:hAnsi="Times New Roman" w:cs="Times New Roman"/>
          <w:sz w:val="24"/>
          <w:szCs w:val="24"/>
        </w:rPr>
        <w:t xml:space="preserve"> района, личный состав пункта полиции. Бригада скорой медицинской помощи выделяется при необходимости;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При возникновении снежных заносов и обледенений, последствиями которых являются прекращения подачи электроэнергии, движение транспорта, деятельности промышленных предприятий для ведения аварийно-спасательных и восстановительных работ привлекаются невоенизированные формирования служб муниципального района через 6 часов.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Количество личного состава и техники определяется в зависимости от масштаба бедствия решением председателя КПЛЧС и ОПБ Администрации сельского поселения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При менее значительных снежных заносах и обледенениях, последствиями которых могут быть перебои в подаче электроэнергии, кратковременные перерывы в телефонно-телеграфной связи, затруднения в работе автотранспорта для проведения аварийно-спасательных и восстановительных работ привлекаются выездные бригады и аварийно-технические группы и звенья районных служб, объектовые формирования и территориальные сводные спасательные группы районов. Количество личного состава и техники определяется решениями руководителей организаций. Состав формирований (расчет сил и средств) представлен в приложении № 4.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3882">
        <w:rPr>
          <w:rFonts w:ascii="Times New Roman" w:hAnsi="Times New Roman" w:cs="Times New Roman"/>
          <w:sz w:val="24"/>
          <w:szCs w:val="24"/>
        </w:rPr>
        <w:t>Общее руководство ликвидацией чрезвычайной ситуации в зависимости от ее масштабов осуществляется  КПЛЧС и ОПБ Администрации сельского поселения. Для непосредственного руководства ликвидацией чрезвычайной ситуации и осуществления координации действий всех сил и сре</w:t>
      </w:r>
      <w:proofErr w:type="gramStart"/>
      <w:r w:rsidRPr="00E43882">
        <w:rPr>
          <w:rFonts w:ascii="Times New Roman" w:hAnsi="Times New Roman" w:cs="Times New Roman"/>
          <w:sz w:val="24"/>
          <w:szCs w:val="24"/>
        </w:rPr>
        <w:t>дств в з</w:t>
      </w:r>
      <w:proofErr w:type="gramEnd"/>
      <w:r w:rsidRPr="00E43882">
        <w:rPr>
          <w:rFonts w:ascii="Times New Roman" w:hAnsi="Times New Roman" w:cs="Times New Roman"/>
          <w:sz w:val="24"/>
          <w:szCs w:val="24"/>
        </w:rPr>
        <w:t>оне чрезвычайной ситуации, назначается руководитель ликвидации чрезвычайной ситуации. Руководство работами на отдельных участках (секторах) в зоне чрезвычайной ситуации осуществляется руководителями аварийно-спасательных работ.</w:t>
      </w: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AC2E2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2.3. Защита населения (объемы, сроки, порядок осуществления мероприятий и привлекаемые для их выполнения силы и средства)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2.3.</w:t>
      </w:r>
      <w:r w:rsidR="00AC2E2B" w:rsidRPr="00E43882">
        <w:rPr>
          <w:b/>
          <w:i/>
          <w:sz w:val="24"/>
          <w:szCs w:val="24"/>
        </w:rPr>
        <w:t>1</w:t>
      </w:r>
      <w:r w:rsidRPr="00E43882">
        <w:rPr>
          <w:b/>
          <w:i/>
          <w:sz w:val="24"/>
          <w:szCs w:val="24"/>
        </w:rPr>
        <w:t>. Обеспечение индивидуальными средствами защиты, приборами радиационной и химической разведки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Рабочие и служащие  предприятий, организаций </w:t>
      </w:r>
      <w:proofErr w:type="spellStart"/>
      <w:r w:rsidR="001955A6" w:rsidRPr="00E43882">
        <w:rPr>
          <w:sz w:val="24"/>
          <w:szCs w:val="24"/>
        </w:rPr>
        <w:t>Киндал</w:t>
      </w:r>
      <w:r w:rsidR="00751740" w:rsidRPr="00E43882">
        <w:rPr>
          <w:sz w:val="24"/>
          <w:szCs w:val="24"/>
        </w:rPr>
        <w:t>ьс</w:t>
      </w:r>
      <w:r w:rsidR="001955A6" w:rsidRPr="00E43882">
        <w:rPr>
          <w:sz w:val="24"/>
          <w:szCs w:val="24"/>
        </w:rPr>
        <w:t>ского</w:t>
      </w:r>
      <w:proofErr w:type="spellEnd"/>
      <w:r w:rsidRPr="00E43882">
        <w:rPr>
          <w:sz w:val="24"/>
          <w:szCs w:val="24"/>
        </w:rPr>
        <w:t xml:space="preserve"> сельского поселения и население эвакуируются за пределы возможных зон заражения, согласно Плану экстренной эвакуации или остаются в </w:t>
      </w:r>
      <w:proofErr w:type="spellStart"/>
      <w:r w:rsidRPr="00E43882">
        <w:rPr>
          <w:sz w:val="24"/>
          <w:szCs w:val="24"/>
        </w:rPr>
        <w:t>загерметизированных</w:t>
      </w:r>
      <w:proofErr w:type="spellEnd"/>
      <w:r w:rsidRPr="00E43882">
        <w:rPr>
          <w:sz w:val="24"/>
          <w:szCs w:val="24"/>
        </w:rPr>
        <w:t xml:space="preserve"> помещениях.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2.3.3.</w:t>
      </w:r>
      <w:r w:rsidRPr="00E43882">
        <w:rPr>
          <w:sz w:val="24"/>
          <w:szCs w:val="24"/>
        </w:rPr>
        <w:t xml:space="preserve"> </w:t>
      </w:r>
      <w:r w:rsidRPr="00E43882">
        <w:rPr>
          <w:b/>
          <w:i/>
          <w:sz w:val="24"/>
          <w:szCs w:val="24"/>
        </w:rPr>
        <w:t>Лечебно-эвакуационные и противоэпидемические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>мероприятия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rPr>
          <w:sz w:val="24"/>
          <w:szCs w:val="24"/>
        </w:rPr>
      </w:pPr>
      <w:r w:rsidRPr="00E43882">
        <w:rPr>
          <w:sz w:val="24"/>
          <w:szCs w:val="24"/>
        </w:rPr>
        <w:t>В зависимости от вида и масштабов чрезвычайной ситуации проводятся: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к «Ч»+</w:t>
      </w:r>
      <w:r w:rsidR="00AC2E2B" w:rsidRPr="00E43882">
        <w:rPr>
          <w:sz w:val="24"/>
          <w:szCs w:val="24"/>
        </w:rPr>
        <w:t xml:space="preserve">2 </w:t>
      </w:r>
      <w:r w:rsidRPr="00E43882">
        <w:rPr>
          <w:sz w:val="24"/>
          <w:szCs w:val="24"/>
        </w:rPr>
        <w:t>оценка медико-тактической и общей обстановки, выработка решения по организации медицинского обеспечения населения, в т.ч. первоочередных мероприятий.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выполнения всего комплекса мероприятий привлекаются силы и средства ММУ «</w:t>
      </w:r>
      <w:proofErr w:type="spellStart"/>
      <w:r w:rsidR="001955A6" w:rsidRPr="00E43882">
        <w:rPr>
          <w:sz w:val="24"/>
          <w:szCs w:val="24"/>
        </w:rPr>
        <w:t>Каргасокская</w:t>
      </w:r>
      <w:proofErr w:type="spellEnd"/>
      <w:r w:rsidRPr="00E43882">
        <w:rPr>
          <w:sz w:val="24"/>
          <w:szCs w:val="24"/>
        </w:rPr>
        <w:t xml:space="preserve"> ЦРБ» от 30 мин. до 8 часов: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_____ ММУ «</w:t>
      </w:r>
      <w:proofErr w:type="spellStart"/>
      <w:r w:rsidR="001955A6" w:rsidRPr="00E43882">
        <w:rPr>
          <w:sz w:val="24"/>
          <w:szCs w:val="24"/>
        </w:rPr>
        <w:t>Каргаоскская</w:t>
      </w:r>
      <w:proofErr w:type="spellEnd"/>
      <w:r w:rsidRPr="00E43882">
        <w:rPr>
          <w:sz w:val="24"/>
          <w:szCs w:val="24"/>
        </w:rPr>
        <w:t xml:space="preserve"> ЦРБ» </w:t>
      </w:r>
      <w:proofErr w:type="gramStart"/>
      <w:r w:rsidRPr="00E43882">
        <w:rPr>
          <w:sz w:val="24"/>
          <w:szCs w:val="24"/>
        </w:rPr>
        <w:t>на</w:t>
      </w:r>
      <w:proofErr w:type="gramEnd"/>
      <w:r w:rsidRPr="00E43882">
        <w:rPr>
          <w:sz w:val="24"/>
          <w:szCs w:val="24"/>
        </w:rPr>
        <w:t xml:space="preserve"> ______ коек;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_____ бригад скорой медицинской помощи, в том числе врачебных – 1;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_____ ФАП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_____ центр санитарно-эпидемиологического </w:t>
      </w:r>
      <w:proofErr w:type="gramStart"/>
      <w:r w:rsidRPr="00E43882">
        <w:rPr>
          <w:sz w:val="24"/>
          <w:szCs w:val="24"/>
        </w:rPr>
        <w:t>надзора</w:t>
      </w:r>
      <w:proofErr w:type="gramEnd"/>
      <w:r w:rsidRPr="00E43882">
        <w:rPr>
          <w:sz w:val="24"/>
          <w:szCs w:val="24"/>
        </w:rPr>
        <w:t xml:space="preserve"> в том числе 1 группы эпидемиологической разведки;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медицинское снабжение ММУ «</w:t>
      </w:r>
      <w:proofErr w:type="spellStart"/>
      <w:r w:rsidR="001955A6" w:rsidRPr="00E43882">
        <w:rPr>
          <w:sz w:val="24"/>
          <w:szCs w:val="24"/>
        </w:rPr>
        <w:t>Каргасокская</w:t>
      </w:r>
      <w:proofErr w:type="spellEnd"/>
      <w:r w:rsidRPr="00E43882">
        <w:rPr>
          <w:sz w:val="24"/>
          <w:szCs w:val="24"/>
        </w:rPr>
        <w:t xml:space="preserve"> ЦРБ» и населения в районе бедствия - </w:t>
      </w:r>
      <w:r w:rsidR="001955A6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</w:t>
      </w:r>
      <w:r w:rsidR="001955A6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резерва ММУ «</w:t>
      </w:r>
      <w:proofErr w:type="spellStart"/>
      <w:r w:rsidR="001955A6" w:rsidRPr="00E43882">
        <w:rPr>
          <w:sz w:val="24"/>
          <w:szCs w:val="24"/>
        </w:rPr>
        <w:t>Каргасокская</w:t>
      </w:r>
      <w:proofErr w:type="spellEnd"/>
      <w:r w:rsidRPr="00E43882">
        <w:rPr>
          <w:sz w:val="24"/>
          <w:szCs w:val="24"/>
        </w:rPr>
        <w:t xml:space="preserve"> ЦРБ».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лабораторный </w:t>
      </w:r>
      <w:proofErr w:type="gramStart"/>
      <w:r w:rsidRPr="00E43882">
        <w:rPr>
          <w:sz w:val="24"/>
          <w:szCs w:val="24"/>
        </w:rPr>
        <w:t>контроль за</w:t>
      </w:r>
      <w:proofErr w:type="gramEnd"/>
      <w:r w:rsidRPr="00E43882">
        <w:rPr>
          <w:sz w:val="24"/>
          <w:szCs w:val="24"/>
        </w:rPr>
        <w:t xml:space="preserve"> объектами внешней среды, эпидемиологической обстановкой в зоне бедствия (ЧС) - постоянно.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Вышеуказанные мероприятия могут быть расширены с учетом динамики и медико-тактической обстановки, а также предложений ОГ КПЛЧС и ОПБ Администрации </w:t>
      </w:r>
      <w:proofErr w:type="spellStart"/>
      <w:r w:rsidR="001955A6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09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2.3.4. Осуществление мероприятий по социальной защите</w:t>
      </w:r>
      <w:r w:rsidRPr="00E43882">
        <w:rPr>
          <w:i/>
          <w:sz w:val="24"/>
          <w:szCs w:val="24"/>
        </w:rPr>
        <w:t xml:space="preserve"> </w:t>
      </w:r>
      <w:r w:rsidRPr="00E43882">
        <w:rPr>
          <w:b/>
          <w:i/>
          <w:sz w:val="24"/>
          <w:szCs w:val="24"/>
        </w:rPr>
        <w:t>населения, пострадавшего от ЧС, проведение гуманитарных акций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Мероприятия по социальной защите населения, пострадавшего от чрезвычайных ситуаций осуществляются согласно требованиям законов и нормативных правовых актов Российской Федерации и администрации области.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Решением данных вопросов занимается отдел по социальной защите населения </w:t>
      </w:r>
      <w:proofErr w:type="spellStart"/>
      <w:r w:rsidR="001955A6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</w:p>
    <w:p w:rsidR="004A3C5B" w:rsidRPr="00E43882" w:rsidRDefault="004A3C5B" w:rsidP="004A3C5B">
      <w:pPr>
        <w:ind w:firstLine="709"/>
        <w:jc w:val="center"/>
        <w:rPr>
          <w:b/>
          <w:bCs/>
          <w:i/>
          <w:iCs/>
          <w:sz w:val="24"/>
          <w:szCs w:val="24"/>
        </w:rPr>
      </w:pPr>
      <w:r w:rsidRPr="00E43882">
        <w:rPr>
          <w:b/>
          <w:bCs/>
          <w:i/>
          <w:iCs/>
          <w:sz w:val="24"/>
          <w:szCs w:val="24"/>
        </w:rPr>
        <w:t>3. Обеспечение действий сил и средств территориальной подсистемы РСЧС, привлекаемых для проведения АСДНР, а также для осуществления мероприятий по защите населения, сельскохозяйственных животных, продукции животноводства и растениеводства, материальных ценностей</w:t>
      </w:r>
    </w:p>
    <w:p w:rsidR="004A3C5B" w:rsidRPr="00E43882" w:rsidRDefault="004A3C5B" w:rsidP="004A3C5B">
      <w:pPr>
        <w:ind w:firstLine="709"/>
        <w:jc w:val="center"/>
        <w:rPr>
          <w:b/>
          <w:bCs/>
          <w:i/>
          <w:iCs/>
          <w:sz w:val="24"/>
          <w:szCs w:val="24"/>
        </w:rPr>
      </w:pP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оценки обстановки в районе стихийного бедствия, аварии и катастрофы привлекаются территориальные разведывательные формирования постоянной  готовности согласно расчета сил и средств муниципальной территориальной подсистемы РСЧС.</w:t>
      </w:r>
    </w:p>
    <w:p w:rsidR="004A3C5B" w:rsidRPr="00E43882" w:rsidRDefault="004A3C5B" w:rsidP="004A3C5B">
      <w:pPr>
        <w:pStyle w:val="24"/>
        <w:spacing w:after="0" w:line="240" w:lineRule="auto"/>
        <w:rPr>
          <w:sz w:val="24"/>
          <w:szCs w:val="24"/>
        </w:rPr>
      </w:pPr>
      <w:r w:rsidRPr="00E43882">
        <w:rPr>
          <w:sz w:val="24"/>
          <w:szCs w:val="24"/>
        </w:rPr>
        <w:t xml:space="preserve">       Медицинское обеспечение осуществляет ММУ «</w:t>
      </w:r>
      <w:proofErr w:type="spellStart"/>
      <w:r w:rsidR="001955A6" w:rsidRPr="00E43882">
        <w:rPr>
          <w:sz w:val="24"/>
          <w:szCs w:val="24"/>
        </w:rPr>
        <w:t>Каргасокская</w:t>
      </w:r>
      <w:proofErr w:type="spellEnd"/>
      <w:r w:rsidRPr="00E43882">
        <w:rPr>
          <w:sz w:val="24"/>
          <w:szCs w:val="24"/>
        </w:rPr>
        <w:t xml:space="preserve"> ЦРБ». </w:t>
      </w:r>
    </w:p>
    <w:p w:rsidR="004A3C5B" w:rsidRPr="00E43882" w:rsidRDefault="004A3C5B" w:rsidP="004A3C5B">
      <w:pPr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         Материальное обеспечение осуществляется 1 подвижным пунктам питания, 1 подвижным пунктам продовольственного снабжения, 1 подвижными пунктами вещевого снабжения.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обеспечения временно отселенного населения в местах расселения также используется торговая сеть муниципального района и предприятие общественного питания </w:t>
      </w:r>
      <w:proofErr w:type="spellStart"/>
      <w:r w:rsidR="001955A6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РПО.</w:t>
      </w:r>
    </w:p>
    <w:p w:rsidR="004A3C5B" w:rsidRPr="00E43882" w:rsidRDefault="004A3C5B" w:rsidP="004A3C5B">
      <w:pPr>
        <w:pStyle w:val="24"/>
        <w:spacing w:after="0" w:line="240" w:lineRule="auto"/>
        <w:ind w:left="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Обеспечение горюче – смазочными материалами осуществляется через существующую сеть АЗС.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Техническое обеспечение осуществляется за счет организаций выделяющих технику,  ремонт техники проводится на базах ЖКХ </w:t>
      </w:r>
      <w:proofErr w:type="spellStart"/>
      <w:r w:rsidR="001955A6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 и </w:t>
      </w:r>
      <w:proofErr w:type="spellStart"/>
      <w:r w:rsidR="00D25B48" w:rsidRPr="00E43882">
        <w:rPr>
          <w:sz w:val="24"/>
          <w:szCs w:val="24"/>
        </w:rPr>
        <w:t>Каргасокское</w:t>
      </w:r>
      <w:proofErr w:type="spellEnd"/>
      <w:r w:rsidR="00D25B48" w:rsidRPr="00E43882">
        <w:rPr>
          <w:sz w:val="24"/>
          <w:szCs w:val="24"/>
        </w:rPr>
        <w:t xml:space="preserve"> МУ АТП</w:t>
      </w:r>
      <w:r w:rsidRPr="00E43882">
        <w:rPr>
          <w:sz w:val="24"/>
          <w:szCs w:val="24"/>
        </w:rPr>
        <w:t>.</w:t>
      </w:r>
    </w:p>
    <w:p w:rsidR="004A3C5B" w:rsidRPr="00E43882" w:rsidRDefault="004A3C5B" w:rsidP="004A3C5B">
      <w:pPr>
        <w:ind w:firstLine="709"/>
        <w:jc w:val="center"/>
        <w:rPr>
          <w:b/>
          <w:bCs/>
          <w:i/>
          <w:iCs/>
          <w:sz w:val="24"/>
          <w:szCs w:val="24"/>
        </w:rPr>
      </w:pPr>
    </w:p>
    <w:p w:rsidR="004A3C5B" w:rsidRPr="00E43882" w:rsidRDefault="004A3C5B" w:rsidP="004A3C5B">
      <w:pPr>
        <w:ind w:firstLine="709"/>
        <w:jc w:val="center"/>
        <w:rPr>
          <w:b/>
          <w:bCs/>
          <w:i/>
          <w:iCs/>
          <w:sz w:val="24"/>
          <w:szCs w:val="24"/>
        </w:rPr>
      </w:pPr>
      <w:r w:rsidRPr="00E43882">
        <w:rPr>
          <w:b/>
          <w:bCs/>
          <w:i/>
          <w:iCs/>
          <w:sz w:val="24"/>
          <w:szCs w:val="24"/>
        </w:rPr>
        <w:lastRenderedPageBreak/>
        <w:t>4. Проведение АСДНР по устранению непосредственной опасности для жизни и здоровья людей, восстановление жизнеобеспечения населения. Привлекаемые для этого силы и средства РСЧС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</w:p>
    <w:p w:rsidR="004A3C5B" w:rsidRPr="00E43882" w:rsidRDefault="004A3C5B" w:rsidP="004A3C5B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Проведение АСДНР по устранению непосредственной опасности для жизни и здоровья людей осуществляет КПЛЧС и ОПБ Администрации </w:t>
      </w:r>
      <w:proofErr w:type="spellStart"/>
      <w:r w:rsidR="00D25B48" w:rsidRPr="00E43882">
        <w:rPr>
          <w:sz w:val="24"/>
          <w:szCs w:val="24"/>
        </w:rPr>
        <w:t>Киндальское</w:t>
      </w:r>
      <w:proofErr w:type="spellEnd"/>
      <w:r w:rsidRPr="00E43882">
        <w:rPr>
          <w:sz w:val="24"/>
          <w:szCs w:val="24"/>
        </w:rPr>
        <w:t xml:space="preserve"> с/п.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организации непосредственного руководства ликвидацией чрезвычайной ситуации и осуществления координации действий всех сил и сре</w:t>
      </w:r>
      <w:proofErr w:type="gramStart"/>
      <w:r w:rsidRPr="00E43882">
        <w:rPr>
          <w:sz w:val="24"/>
          <w:szCs w:val="24"/>
        </w:rPr>
        <w:t>дств в з</w:t>
      </w:r>
      <w:proofErr w:type="gramEnd"/>
      <w:r w:rsidRPr="00E43882">
        <w:rPr>
          <w:sz w:val="24"/>
          <w:szCs w:val="24"/>
        </w:rPr>
        <w:t>оне ЧС, назначается руководитель ликвидации чрезвычайной ситуации.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Решения руководителя ликвидации ЧС оформляются распоряжениями и обязательны для всех граждан и организаций, находящихся в зоне ЧС, независимо от форм собственности и принадлежности.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управления мероприятиями при руководителе ликвидации чрезвычайной ситуации создается штаб руководства (оперативная группа) ликвидацией чрезвычайной ситуации.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Руководство работами на отдельных участках (секторах) в зоне чрезвычайной ситуации осуществляется руководителями аварийно – спасательных работ, которые назначаются руководителем ликвидации чрезвычайной ситуации из числа руководителей нештатных аварийно-спасательных формирований, а также должностных лиц организаций, к полномочиям которых отнесена ликвидация данной чрезвычайной ситуации.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Аварийно – спасательные работы проводятся силами аварийно – спасательных формирований муниципального района, исходя из принципа необходимой достаточности в зависимости от масштабов (локальные, местные) чрезвычайной ситуации, из состава расчета сил и средств муниципальной территориальной подсистемы РСЧС</w:t>
      </w:r>
      <w:r w:rsidR="00D25B48" w:rsidRPr="00E43882">
        <w:rPr>
          <w:sz w:val="24"/>
          <w:szCs w:val="24"/>
        </w:rPr>
        <w:t xml:space="preserve"> и Администрации </w:t>
      </w:r>
      <w:proofErr w:type="spellStart"/>
      <w:r w:rsidR="00D25B48" w:rsidRPr="00E43882">
        <w:rPr>
          <w:sz w:val="24"/>
          <w:szCs w:val="24"/>
        </w:rPr>
        <w:t>Киндальского</w:t>
      </w:r>
      <w:proofErr w:type="spellEnd"/>
      <w:r w:rsidR="00D25B48" w:rsidRPr="00E43882">
        <w:rPr>
          <w:sz w:val="24"/>
          <w:szCs w:val="24"/>
        </w:rPr>
        <w:t xml:space="preserve"> сельского поселения</w:t>
      </w:r>
      <w:r w:rsidRPr="00E43882">
        <w:rPr>
          <w:sz w:val="24"/>
          <w:szCs w:val="24"/>
        </w:rPr>
        <w:t>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 первоочередном порядке к АСДНР привлекаются дежурные подразделения (смены) сил постоянной готовности с последующим наращиванием их численности до полных составов. При их недостаточности привлекаются соответствующие силы и средства организаций к </w:t>
      </w:r>
      <w:proofErr w:type="gramStart"/>
      <w:r w:rsidRPr="00E43882">
        <w:rPr>
          <w:sz w:val="24"/>
          <w:szCs w:val="24"/>
        </w:rPr>
        <w:t>полномочиям</w:t>
      </w:r>
      <w:proofErr w:type="gramEnd"/>
      <w:r w:rsidRPr="00E43882">
        <w:rPr>
          <w:sz w:val="24"/>
          <w:szCs w:val="24"/>
        </w:rPr>
        <w:t xml:space="preserve"> которых отнесена ликвидация данной чрезвычайной ситуации.</w:t>
      </w:r>
    </w:p>
    <w:p w:rsidR="004A3C5B" w:rsidRPr="00E43882" w:rsidRDefault="004A3C5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Восстановление жизнеобеспечения населения в пострадавших  населенных пунктах </w:t>
      </w:r>
      <w:proofErr w:type="spellStart"/>
      <w:r w:rsidR="00D25B48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 сельского поселения осуществляется на основании решения председателя КПЛЧС и ОПБ Администрации </w:t>
      </w:r>
      <w:proofErr w:type="spellStart"/>
      <w:r w:rsidR="00D25B48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силами и средствами соответствующих служб (формирований) с привлечением территориальных </w:t>
      </w:r>
      <w:proofErr w:type="gramStart"/>
      <w:r w:rsidRPr="00E43882">
        <w:rPr>
          <w:sz w:val="24"/>
          <w:szCs w:val="24"/>
        </w:rPr>
        <w:t>невоенизированный</w:t>
      </w:r>
      <w:proofErr w:type="gramEnd"/>
      <w:r w:rsidRPr="00E43882">
        <w:rPr>
          <w:sz w:val="24"/>
          <w:szCs w:val="24"/>
        </w:rPr>
        <w:t xml:space="preserve"> формирований,  и осуществляется в следующей последовательности:</w:t>
      </w:r>
    </w:p>
    <w:p w:rsidR="004A3C5B" w:rsidRPr="00E43882" w:rsidRDefault="004A3C5B" w:rsidP="004A3C5B">
      <w:pPr>
        <w:ind w:left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обеспечение продуктами питания и пищевым сырьем;</w:t>
      </w:r>
    </w:p>
    <w:p w:rsidR="004A3C5B" w:rsidRPr="00E43882" w:rsidRDefault="004A3C5B" w:rsidP="004A3C5B">
      <w:pPr>
        <w:ind w:left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обеспечение водой;</w:t>
      </w:r>
    </w:p>
    <w:p w:rsidR="004A3C5B" w:rsidRPr="00E43882" w:rsidRDefault="004A3C5B" w:rsidP="004A3C5B">
      <w:pPr>
        <w:ind w:left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обеспечение товарами первой необходимости;</w:t>
      </w:r>
    </w:p>
    <w:p w:rsidR="004A3C5B" w:rsidRPr="00E43882" w:rsidRDefault="004A3C5B" w:rsidP="004A3C5B">
      <w:pPr>
        <w:ind w:left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обеспечение временным жильем;</w:t>
      </w:r>
    </w:p>
    <w:p w:rsidR="004A3C5B" w:rsidRPr="00E43882" w:rsidRDefault="004A3C5B" w:rsidP="004A3C5B">
      <w:pPr>
        <w:ind w:left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обеспечение </w:t>
      </w:r>
      <w:proofErr w:type="spellStart"/>
      <w:proofErr w:type="gramStart"/>
      <w:r w:rsidRPr="00E43882">
        <w:rPr>
          <w:sz w:val="24"/>
          <w:szCs w:val="24"/>
        </w:rPr>
        <w:t>коммунально</w:t>
      </w:r>
      <w:proofErr w:type="spellEnd"/>
      <w:r w:rsidRPr="00E43882">
        <w:rPr>
          <w:sz w:val="24"/>
          <w:szCs w:val="24"/>
        </w:rPr>
        <w:t xml:space="preserve"> – бытовыми</w:t>
      </w:r>
      <w:proofErr w:type="gramEnd"/>
      <w:r w:rsidRPr="00E43882">
        <w:rPr>
          <w:sz w:val="24"/>
          <w:szCs w:val="24"/>
        </w:rPr>
        <w:t xml:space="preserve"> услугами;</w:t>
      </w:r>
    </w:p>
    <w:p w:rsidR="004A3C5B" w:rsidRPr="00E43882" w:rsidRDefault="004A3C5B" w:rsidP="004A3C5B">
      <w:pPr>
        <w:ind w:left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медицинское обеспечение.</w:t>
      </w:r>
    </w:p>
    <w:p w:rsidR="004A3C5B" w:rsidRPr="00E43882" w:rsidRDefault="00AC2E2B" w:rsidP="004A3C5B">
      <w:pPr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</w:t>
      </w:r>
    </w:p>
    <w:p w:rsidR="004A3C5B" w:rsidRPr="00E43882" w:rsidRDefault="004A3C5B" w:rsidP="004A3C5B">
      <w:pPr>
        <w:pStyle w:val="24"/>
        <w:tabs>
          <w:tab w:val="left" w:pos="0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предупреждения возникновения инфекционных заболеваний среди населения, в ходе проведения АС и АВ работ организуется санитарная очистка районов чрезвычайной ситуации – сбор и захоронение трупов погибших людей, животных, утилизация или уничтожение опасно зараженного продовольствия. Захоронение и утилизация проводится в специально отведенных местах. Для захоронения погибших людей, животных, утилизации зараженных материальных средств создаются специальные сводные команды. </w:t>
      </w:r>
    </w:p>
    <w:p w:rsidR="004A3C5B" w:rsidRPr="00E43882" w:rsidRDefault="004A3C5B" w:rsidP="004A3C5B">
      <w:pPr>
        <w:ind w:firstLine="709"/>
        <w:jc w:val="both"/>
        <w:rPr>
          <w:b/>
          <w:bCs/>
          <w:i/>
          <w:iCs/>
          <w:sz w:val="24"/>
          <w:szCs w:val="24"/>
        </w:rPr>
      </w:pPr>
    </w:p>
    <w:p w:rsidR="004A3C5B" w:rsidRPr="00E43882" w:rsidRDefault="004A3C5B" w:rsidP="004A3C5B">
      <w:pPr>
        <w:ind w:firstLine="709"/>
        <w:jc w:val="center"/>
        <w:rPr>
          <w:b/>
          <w:bCs/>
          <w:i/>
          <w:iCs/>
          <w:sz w:val="24"/>
          <w:szCs w:val="24"/>
        </w:rPr>
      </w:pPr>
      <w:r w:rsidRPr="00E43882">
        <w:rPr>
          <w:b/>
          <w:bCs/>
          <w:i/>
          <w:iCs/>
          <w:sz w:val="24"/>
          <w:szCs w:val="24"/>
        </w:rPr>
        <w:t>5. Взаимодействие с органами военного командования, КПЛЧС и ОПБ соседних субъектов Российской Федерации, общественными организациями по вопросам сбора и обмена информацией о ЧС, направления сил и сре</w:t>
      </w:r>
      <w:proofErr w:type="gramStart"/>
      <w:r w:rsidRPr="00E43882">
        <w:rPr>
          <w:b/>
          <w:bCs/>
          <w:i/>
          <w:iCs/>
          <w:sz w:val="24"/>
          <w:szCs w:val="24"/>
        </w:rPr>
        <w:t>дств дл</w:t>
      </w:r>
      <w:proofErr w:type="gramEnd"/>
      <w:r w:rsidRPr="00E43882">
        <w:rPr>
          <w:b/>
          <w:bCs/>
          <w:i/>
          <w:iCs/>
          <w:sz w:val="24"/>
          <w:szCs w:val="24"/>
        </w:rPr>
        <w:t>я их ликвидации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lastRenderedPageBreak/>
        <w:t xml:space="preserve">Взаимодействие с органами военного командования осуществляется в соответствии с «Планом взаимодействия Администрации </w:t>
      </w:r>
      <w:proofErr w:type="spellStart"/>
      <w:r w:rsidR="00D25B48" w:rsidRPr="00E43882">
        <w:rPr>
          <w:bCs/>
          <w:iCs/>
          <w:sz w:val="24"/>
          <w:szCs w:val="24"/>
        </w:rPr>
        <w:t>Киндальского</w:t>
      </w:r>
      <w:proofErr w:type="spellEnd"/>
      <w:r w:rsidRPr="00E43882">
        <w:rPr>
          <w:bCs/>
          <w:iCs/>
          <w:sz w:val="24"/>
          <w:szCs w:val="24"/>
        </w:rPr>
        <w:t xml:space="preserve"> сельского поселения и Отделом военного командования </w:t>
      </w:r>
      <w:r w:rsidR="00D25B48" w:rsidRPr="00E43882">
        <w:rPr>
          <w:bCs/>
          <w:iCs/>
          <w:sz w:val="24"/>
          <w:szCs w:val="24"/>
        </w:rPr>
        <w:t>Томской</w:t>
      </w:r>
      <w:r w:rsidRPr="00E43882">
        <w:rPr>
          <w:bCs/>
          <w:iCs/>
          <w:sz w:val="24"/>
          <w:szCs w:val="24"/>
        </w:rPr>
        <w:t xml:space="preserve"> области по </w:t>
      </w:r>
      <w:r w:rsidR="00630482" w:rsidRPr="00E43882">
        <w:rPr>
          <w:bCs/>
          <w:iCs/>
          <w:sz w:val="24"/>
          <w:szCs w:val="24"/>
        </w:rPr>
        <w:t xml:space="preserve"> </w:t>
      </w:r>
      <w:r w:rsidRPr="00E43882">
        <w:rPr>
          <w:bCs/>
          <w:iCs/>
          <w:sz w:val="24"/>
          <w:szCs w:val="24"/>
        </w:rPr>
        <w:t xml:space="preserve"> </w:t>
      </w:r>
      <w:proofErr w:type="spellStart"/>
      <w:r w:rsidR="00630482" w:rsidRPr="00E43882">
        <w:rPr>
          <w:bCs/>
          <w:iCs/>
          <w:sz w:val="24"/>
          <w:szCs w:val="24"/>
        </w:rPr>
        <w:t>Каргасокскому</w:t>
      </w:r>
      <w:proofErr w:type="spellEnd"/>
      <w:r w:rsidR="00630482" w:rsidRPr="00E43882">
        <w:rPr>
          <w:bCs/>
          <w:iCs/>
          <w:sz w:val="24"/>
          <w:szCs w:val="24"/>
        </w:rPr>
        <w:t xml:space="preserve"> </w:t>
      </w:r>
      <w:r w:rsidRPr="00E43882">
        <w:rPr>
          <w:bCs/>
          <w:iCs/>
          <w:sz w:val="24"/>
          <w:szCs w:val="24"/>
        </w:rPr>
        <w:t xml:space="preserve"> району» по вопросам предупреждения и ликвидации чрезвычайных ситуаций по следующим вопросам: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взаимного оповещения об угрозе и возникновении аварий, катастроф и стихийных бедствий;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планирования мероприятий по предупреждению и ликвидации ЧС;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выделения сил и сре</w:t>
      </w:r>
      <w:proofErr w:type="gramStart"/>
      <w:r w:rsidRPr="00E43882">
        <w:rPr>
          <w:bCs/>
          <w:iCs/>
          <w:sz w:val="24"/>
          <w:szCs w:val="24"/>
        </w:rPr>
        <w:t>дств дл</w:t>
      </w:r>
      <w:proofErr w:type="gramEnd"/>
      <w:r w:rsidRPr="00E43882">
        <w:rPr>
          <w:bCs/>
          <w:iCs/>
          <w:sz w:val="24"/>
          <w:szCs w:val="24"/>
        </w:rPr>
        <w:t>я ликвидации последствий ЧС;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выделения сил и сре</w:t>
      </w:r>
      <w:proofErr w:type="gramStart"/>
      <w:r w:rsidRPr="00E43882">
        <w:rPr>
          <w:bCs/>
          <w:iCs/>
          <w:sz w:val="24"/>
          <w:szCs w:val="24"/>
        </w:rPr>
        <w:t>дств дл</w:t>
      </w:r>
      <w:proofErr w:type="gramEnd"/>
      <w:r w:rsidRPr="00E43882">
        <w:rPr>
          <w:bCs/>
          <w:iCs/>
          <w:sz w:val="24"/>
          <w:szCs w:val="24"/>
        </w:rPr>
        <w:t>я ведения разведки.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 xml:space="preserve">Взаимодействие с КПЛЧС и ОПБ соседних Администраций </w:t>
      </w:r>
      <w:proofErr w:type="spellStart"/>
      <w:r w:rsidRPr="00E43882">
        <w:rPr>
          <w:bCs/>
          <w:iCs/>
          <w:sz w:val="24"/>
          <w:szCs w:val="24"/>
        </w:rPr>
        <w:t>с\</w:t>
      </w:r>
      <w:proofErr w:type="gramStart"/>
      <w:r w:rsidRPr="00E43882">
        <w:rPr>
          <w:bCs/>
          <w:iCs/>
          <w:sz w:val="24"/>
          <w:szCs w:val="24"/>
        </w:rPr>
        <w:t>п</w:t>
      </w:r>
      <w:proofErr w:type="spellEnd"/>
      <w:proofErr w:type="gramEnd"/>
      <w:r w:rsidRPr="00E43882">
        <w:rPr>
          <w:bCs/>
          <w:iCs/>
          <w:sz w:val="24"/>
          <w:szCs w:val="24"/>
        </w:rPr>
        <w:t xml:space="preserve"> организуется по вопросам:</w:t>
      </w:r>
    </w:p>
    <w:p w:rsidR="004A3C5B" w:rsidRPr="00E43882" w:rsidRDefault="004A3C5B" w:rsidP="00AC2E2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взаимного оповещения и информирования о чрезвычайных ситуациях территориального масштаба и выше;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проведения эвакуационных мероприятий;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организации разведки и выявления обстановки;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выделения сил и сре</w:t>
      </w:r>
      <w:proofErr w:type="gramStart"/>
      <w:r w:rsidRPr="00E43882">
        <w:rPr>
          <w:bCs/>
          <w:iCs/>
          <w:sz w:val="24"/>
          <w:szCs w:val="24"/>
        </w:rPr>
        <w:t>дств дл</w:t>
      </w:r>
      <w:proofErr w:type="gramEnd"/>
      <w:r w:rsidRPr="00E43882">
        <w:rPr>
          <w:bCs/>
          <w:iCs/>
          <w:sz w:val="24"/>
          <w:szCs w:val="24"/>
        </w:rPr>
        <w:t>я оказания помощи в ликвидации последствий ЧС.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>Взаимодействие организуется по линии КПЛЧС и ОПБ и органов управления по делам ГО и ЧС: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 xml:space="preserve">С Администрацией </w:t>
      </w:r>
      <w:proofErr w:type="spellStart"/>
      <w:r w:rsidR="00630482" w:rsidRPr="00E43882">
        <w:rPr>
          <w:bCs/>
          <w:iCs/>
          <w:sz w:val="24"/>
          <w:szCs w:val="24"/>
        </w:rPr>
        <w:t>Каргасокского</w:t>
      </w:r>
      <w:proofErr w:type="spellEnd"/>
      <w:r w:rsidRPr="00E43882">
        <w:rPr>
          <w:bCs/>
          <w:iCs/>
          <w:sz w:val="24"/>
          <w:szCs w:val="24"/>
        </w:rPr>
        <w:t xml:space="preserve"> муниципального района</w:t>
      </w:r>
    </w:p>
    <w:p w:rsidR="004A3C5B" w:rsidRPr="00E43882" w:rsidRDefault="004A3C5B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 xml:space="preserve">С Администрацией </w:t>
      </w:r>
      <w:proofErr w:type="spellStart"/>
      <w:r w:rsidR="00630482" w:rsidRPr="00E43882">
        <w:rPr>
          <w:bCs/>
          <w:iCs/>
          <w:sz w:val="24"/>
          <w:szCs w:val="24"/>
        </w:rPr>
        <w:t>Киндальского</w:t>
      </w:r>
      <w:proofErr w:type="spellEnd"/>
      <w:r w:rsidRPr="00E43882">
        <w:rPr>
          <w:bCs/>
          <w:iCs/>
          <w:sz w:val="24"/>
          <w:szCs w:val="24"/>
        </w:rPr>
        <w:t xml:space="preserve"> сельского поселения</w:t>
      </w:r>
      <w:r w:rsidR="00630482" w:rsidRPr="00E43882">
        <w:rPr>
          <w:bCs/>
          <w:iCs/>
          <w:sz w:val="24"/>
          <w:szCs w:val="24"/>
        </w:rPr>
        <w:t>.</w:t>
      </w:r>
    </w:p>
    <w:p w:rsidR="004A3C5B" w:rsidRPr="00E43882" w:rsidRDefault="00630482" w:rsidP="004A3C5B">
      <w:pPr>
        <w:ind w:firstLine="709"/>
        <w:jc w:val="both"/>
        <w:rPr>
          <w:bCs/>
          <w:iCs/>
          <w:sz w:val="24"/>
          <w:szCs w:val="24"/>
        </w:rPr>
      </w:pPr>
      <w:r w:rsidRPr="00E43882">
        <w:rPr>
          <w:bCs/>
          <w:iCs/>
          <w:sz w:val="24"/>
          <w:szCs w:val="24"/>
        </w:rPr>
        <w:t xml:space="preserve"> </w:t>
      </w:r>
    </w:p>
    <w:p w:rsidR="004A3C5B" w:rsidRPr="00E43882" w:rsidRDefault="004A3C5B" w:rsidP="004A3C5B">
      <w:pPr>
        <w:ind w:firstLine="709"/>
        <w:jc w:val="both"/>
        <w:rPr>
          <w:b/>
          <w:bCs/>
          <w:i/>
          <w:iCs/>
          <w:sz w:val="24"/>
          <w:szCs w:val="24"/>
        </w:rPr>
      </w:pPr>
    </w:p>
    <w:p w:rsidR="004A3C5B" w:rsidRPr="00E43882" w:rsidRDefault="004A3C5B" w:rsidP="004A3C5B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E43882">
        <w:rPr>
          <w:b/>
          <w:bCs/>
          <w:i/>
          <w:iCs/>
          <w:sz w:val="24"/>
          <w:szCs w:val="24"/>
        </w:rPr>
        <w:t>6. Управление мероприятиями территориальной подсистемы РСЧС, порядок занятия КПЛЧС и ОПБ (оперативными группами) пунктов управления;</w:t>
      </w:r>
    </w:p>
    <w:p w:rsidR="004A3C5B" w:rsidRPr="00E43882" w:rsidRDefault="004A3C5B" w:rsidP="004A3C5B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E43882">
        <w:rPr>
          <w:b/>
          <w:bCs/>
          <w:i/>
          <w:iCs/>
          <w:sz w:val="24"/>
          <w:szCs w:val="24"/>
        </w:rPr>
        <w:t>организация оповещения и информация органов управления сил и средств РСЧС, рабочих и служащих и остального населения об обстановке, их действиях и правилах поведения в районах ЧС;</w:t>
      </w:r>
    </w:p>
    <w:p w:rsidR="004A3C5B" w:rsidRPr="00E43882" w:rsidRDefault="004A3C5B" w:rsidP="004A3C5B">
      <w:pPr>
        <w:pStyle w:val="ae"/>
        <w:spacing w:after="0"/>
        <w:ind w:firstLine="709"/>
        <w:rPr>
          <w:b/>
          <w:bCs/>
          <w:i/>
          <w:iCs/>
          <w:sz w:val="24"/>
          <w:szCs w:val="24"/>
        </w:rPr>
      </w:pPr>
      <w:r w:rsidRPr="00E43882">
        <w:rPr>
          <w:b/>
          <w:bCs/>
          <w:i/>
          <w:iCs/>
          <w:sz w:val="24"/>
          <w:szCs w:val="24"/>
        </w:rPr>
        <w:t>организация связи с подчиненными, вышестоящими и взаимодействующими органами управления</w:t>
      </w:r>
    </w:p>
    <w:p w:rsidR="004A3C5B" w:rsidRPr="00E43882" w:rsidRDefault="004A3C5B" w:rsidP="004A3C5B">
      <w:pPr>
        <w:pStyle w:val="ae"/>
        <w:spacing w:after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Управление мероприятиями в режиме повседневной деятельности согласно Положению о муниципальном (поселенческом) звене  областной подсистемы Единой государственной системы предупреждения и ликвидации чрезвычайных ситуаций (Постановление Администрации </w:t>
      </w:r>
      <w:proofErr w:type="spellStart"/>
      <w:r w:rsidR="0063048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сельского поселения  от </w:t>
      </w:r>
      <w:r w:rsidR="00630482" w:rsidRPr="00E43882">
        <w:rPr>
          <w:sz w:val="24"/>
          <w:szCs w:val="24"/>
        </w:rPr>
        <w:t>15</w:t>
      </w:r>
      <w:r w:rsidRPr="00E43882">
        <w:rPr>
          <w:sz w:val="24"/>
          <w:szCs w:val="24"/>
        </w:rPr>
        <w:t>.03.201</w:t>
      </w:r>
      <w:r w:rsidR="00630482" w:rsidRPr="00E43882">
        <w:rPr>
          <w:sz w:val="24"/>
          <w:szCs w:val="24"/>
        </w:rPr>
        <w:t>2</w:t>
      </w:r>
      <w:r w:rsidRPr="00E43882">
        <w:rPr>
          <w:sz w:val="24"/>
          <w:szCs w:val="24"/>
        </w:rPr>
        <w:t xml:space="preserve"> № </w:t>
      </w:r>
      <w:r w:rsidR="00630482" w:rsidRPr="00E43882">
        <w:rPr>
          <w:sz w:val="24"/>
          <w:szCs w:val="24"/>
        </w:rPr>
        <w:t>28</w:t>
      </w:r>
      <w:r w:rsidRPr="00E43882">
        <w:rPr>
          <w:sz w:val="24"/>
          <w:szCs w:val="24"/>
        </w:rPr>
        <w:t xml:space="preserve">) осуществляется  КПЛЧС и ОПБ Администрации </w:t>
      </w:r>
      <w:proofErr w:type="spellStart"/>
      <w:r w:rsidR="0063048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с/</w:t>
      </w:r>
      <w:proofErr w:type="spellStart"/>
      <w:proofErr w:type="gramStart"/>
      <w:r w:rsidRPr="00E43882">
        <w:rPr>
          <w:sz w:val="24"/>
          <w:szCs w:val="24"/>
        </w:rPr>
        <w:t>п</w:t>
      </w:r>
      <w:proofErr w:type="spellEnd"/>
      <w:proofErr w:type="gramEnd"/>
      <w:r w:rsidRPr="00E43882">
        <w:rPr>
          <w:sz w:val="24"/>
          <w:szCs w:val="24"/>
        </w:rPr>
        <w:t xml:space="preserve">, через  действующие органы управления, специально уполномоченные на решение задач в области защиты населения и территорий от чрезвычайных ситуаций (уполномоченным по решениям в области ГО ЧС Администрации </w:t>
      </w:r>
      <w:proofErr w:type="spellStart"/>
      <w:r w:rsidR="0063048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с/</w:t>
      </w:r>
      <w:proofErr w:type="spellStart"/>
      <w:r w:rsidRPr="00E43882">
        <w:rPr>
          <w:sz w:val="24"/>
          <w:szCs w:val="24"/>
        </w:rPr>
        <w:t>п</w:t>
      </w:r>
      <w:proofErr w:type="spellEnd"/>
      <w:r w:rsidRPr="00E43882">
        <w:rPr>
          <w:sz w:val="24"/>
          <w:szCs w:val="24"/>
        </w:rPr>
        <w:t xml:space="preserve">) и органы повседневного управления (ЕДДС </w:t>
      </w:r>
      <w:proofErr w:type="spellStart"/>
      <w:r w:rsidR="00630482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 и дежурно- диспетчерские службы организаций) соответствующих комиссий по предупреждению и ликвидации чрезвычайных ситуаций и обеспечению пожарной безопасности) и организуется по линии пунктов управления в местах постоянного размещения.</w:t>
      </w:r>
    </w:p>
    <w:p w:rsidR="004A3C5B" w:rsidRPr="00E43882" w:rsidRDefault="004A3C5B" w:rsidP="004A3C5B">
      <w:pPr>
        <w:pStyle w:val="ae"/>
        <w:spacing w:after="0"/>
        <w:ind w:firstLine="709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Основными мероприятиями, проводимыми органами управления и силами </w:t>
      </w:r>
    </w:p>
    <w:p w:rsidR="004A3C5B" w:rsidRPr="00E43882" w:rsidRDefault="004A3C5B" w:rsidP="004A3C5B">
      <w:pPr>
        <w:shd w:val="clear" w:color="auto" w:fill="FFFFFF"/>
        <w:spacing w:line="355" w:lineRule="exact"/>
        <w:ind w:left="72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б) в режиме повышенной готовности:</w:t>
      </w:r>
    </w:p>
    <w:p w:rsidR="004A3C5B" w:rsidRPr="00E43882" w:rsidRDefault="004A3C5B" w:rsidP="004A3C5B">
      <w:pPr>
        <w:shd w:val="clear" w:color="auto" w:fill="FFFFFF"/>
        <w:spacing w:line="355" w:lineRule="exact"/>
        <w:ind w:left="5" w:right="19" w:firstLine="701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 xml:space="preserve">усиление </w:t>
      </w:r>
      <w:proofErr w:type="gramStart"/>
      <w:r w:rsidRPr="00E43882">
        <w:rPr>
          <w:color w:val="000000"/>
          <w:sz w:val="24"/>
          <w:szCs w:val="24"/>
        </w:rPr>
        <w:t>контроля за</w:t>
      </w:r>
      <w:proofErr w:type="gramEnd"/>
      <w:r w:rsidRPr="00E43882">
        <w:rPr>
          <w:color w:val="000000"/>
          <w:sz w:val="24"/>
          <w:szCs w:val="24"/>
        </w:rPr>
        <w:t xml:space="preserve"> состоянием окружающей среды, прогнозирование возникновения чрезвычайных ситуаций и их последствий;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34" w:firstLine="71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введение при необходимости круглосуточного дежурства руководителей и должностных лиц органов управления и сил единой системы на стационарных пунктах управления;</w:t>
      </w:r>
    </w:p>
    <w:p w:rsidR="004A3C5B" w:rsidRPr="00E43882" w:rsidRDefault="004A3C5B" w:rsidP="004A3C5B">
      <w:pPr>
        <w:shd w:val="clear" w:color="auto" w:fill="FFFFFF"/>
        <w:spacing w:line="360" w:lineRule="exact"/>
        <w:ind w:left="34" w:firstLine="715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lastRenderedPageBreak/>
        <w:t>непрерывный сбор, обработка и передача органам управления и силам единой системы данных о прогнозируемых чрезвычайных ситуациях, информирование населения о приемах и способах защиты от них;</w:t>
      </w:r>
    </w:p>
    <w:p w:rsidR="004A3C5B" w:rsidRPr="00E43882" w:rsidRDefault="004A3C5B" w:rsidP="004A3C5B">
      <w:pPr>
        <w:shd w:val="clear" w:color="auto" w:fill="FFFFFF"/>
        <w:spacing w:line="360" w:lineRule="exact"/>
        <w:ind w:left="24" w:right="10" w:firstLine="71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принятие оперативных мер по предупреждению возникновения и развития чрезвычайных ситуаций, снижению размеров ущерба и потерь в случае их возникновения, а также повышению устойчивости и безопасности функционирования организаций в чрезвычайных ситуациях;</w:t>
      </w:r>
    </w:p>
    <w:p w:rsidR="004A3C5B" w:rsidRPr="00E43882" w:rsidRDefault="004A3C5B" w:rsidP="004A3C5B">
      <w:pPr>
        <w:shd w:val="clear" w:color="auto" w:fill="FFFFFF"/>
        <w:spacing w:line="360" w:lineRule="exact"/>
        <w:ind w:left="19" w:right="14" w:firstLine="715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уточнение планов действий (взаимодействия) по предупреждению и ликвидации чрезвычайных ситуаций и иных документов;</w:t>
      </w:r>
    </w:p>
    <w:p w:rsidR="004A3C5B" w:rsidRPr="00E43882" w:rsidRDefault="004A3C5B" w:rsidP="004A3C5B">
      <w:pPr>
        <w:shd w:val="clear" w:color="auto" w:fill="FFFFFF"/>
        <w:spacing w:line="360" w:lineRule="exact"/>
        <w:ind w:left="10" w:right="19" w:firstLine="71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приведение при необходимости сил и средств единой системы в готовность к реагированию на чрезвычайные ситуации, формирование оперативных групп и организация выдвижения их в предполагаемые районы действий;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19" w:right="29" w:firstLine="71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восполнение при необходимости резервов материальных ресурсов, созданных для ликвидации чрезвычайных ситуаций;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730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проведение при необходимости эвакуационных мероприятий;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730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в) в режиме чрезвычайной ситуации:</w:t>
      </w:r>
    </w:p>
    <w:p w:rsidR="004A3C5B" w:rsidRPr="00E43882" w:rsidRDefault="004A3C5B" w:rsidP="004A3C5B">
      <w:pPr>
        <w:shd w:val="clear" w:color="auto" w:fill="FFFFFF"/>
        <w:spacing w:line="360" w:lineRule="exact"/>
        <w:ind w:left="14" w:right="19" w:firstLine="71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 xml:space="preserve">непрерывный </w:t>
      </w:r>
      <w:proofErr w:type="gramStart"/>
      <w:r w:rsidRPr="00E43882">
        <w:rPr>
          <w:color w:val="000000"/>
          <w:sz w:val="24"/>
          <w:szCs w:val="24"/>
        </w:rPr>
        <w:t>контроль за</w:t>
      </w:r>
      <w:proofErr w:type="gramEnd"/>
      <w:r w:rsidRPr="00E43882">
        <w:rPr>
          <w:color w:val="000000"/>
          <w:sz w:val="24"/>
          <w:szCs w:val="24"/>
        </w:rPr>
        <w:t xml:space="preserve"> состоянием окружающей среды, прогнозирование развития возникших чрезвычайных ситуаций и их последствий;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10" w:right="19" w:firstLine="72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 xml:space="preserve">оповещение руководителей  органов исполнительной власти субъектов Российской Федерации, Администрации </w:t>
      </w:r>
      <w:proofErr w:type="spellStart"/>
      <w:r w:rsidR="00630482" w:rsidRPr="00E43882">
        <w:rPr>
          <w:color w:val="000000"/>
          <w:sz w:val="24"/>
          <w:szCs w:val="24"/>
        </w:rPr>
        <w:t>Каргасокского</w:t>
      </w:r>
      <w:proofErr w:type="spellEnd"/>
      <w:r w:rsidRPr="00E43882">
        <w:rPr>
          <w:color w:val="000000"/>
          <w:sz w:val="24"/>
          <w:szCs w:val="24"/>
        </w:rPr>
        <w:t xml:space="preserve"> муниципального района, Администраций сельских поселений и организаций, а также населения о возникших чрезвычайных ситуациях;</w:t>
      </w:r>
    </w:p>
    <w:p w:rsidR="004A3C5B" w:rsidRPr="00E43882" w:rsidRDefault="004A3C5B" w:rsidP="004A3C5B">
      <w:pPr>
        <w:shd w:val="clear" w:color="auto" w:fill="FFFFFF"/>
        <w:spacing w:line="360" w:lineRule="exact"/>
        <w:ind w:right="14" w:firstLine="72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проведение мероприятий по защите населения и территорий от чрезвычайных ситуаций;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5" w:right="19" w:firstLine="715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организация работ по ликвидации чрезвычайных ситуаций и всестороннему обеспечению действий сил и средств единой системы, поддержанию общественного порядка в ходе их проведения, а также привлечению при необходимости в установленном порядке общественных организаций и населения к ликвидации возникших чрезвычайных ситуаций;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5" w:right="29" w:firstLine="710"/>
        <w:jc w:val="both"/>
        <w:rPr>
          <w:sz w:val="24"/>
          <w:szCs w:val="24"/>
        </w:rPr>
      </w:pPr>
      <w:r w:rsidRPr="00E43882">
        <w:rPr>
          <w:color w:val="000000"/>
          <w:sz w:val="24"/>
          <w:szCs w:val="24"/>
        </w:rPr>
        <w:t>непрерывный сбор, анализ и обмен информацией об обстановке в зоне чрезвычайной ситуации и в ходе проведения работ по ее ликвидации;</w:t>
      </w:r>
    </w:p>
    <w:p w:rsidR="004A3C5B" w:rsidRPr="00E43882" w:rsidRDefault="004A3C5B" w:rsidP="004A3C5B">
      <w:pPr>
        <w:shd w:val="clear" w:color="auto" w:fill="FFFFFF"/>
        <w:spacing w:line="360" w:lineRule="exact"/>
        <w:ind w:left="43" w:firstLine="720"/>
        <w:jc w:val="both"/>
        <w:rPr>
          <w:color w:val="000000"/>
          <w:sz w:val="24"/>
          <w:szCs w:val="24"/>
        </w:rPr>
      </w:pPr>
      <w:r w:rsidRPr="00E43882">
        <w:rPr>
          <w:color w:val="000000"/>
          <w:sz w:val="24"/>
          <w:szCs w:val="24"/>
        </w:rPr>
        <w:t>организация и поддержание непрерывного взаимодействия, органов исполнительной власти субъектов Российской Федерации, органов местного самоуправления и организаций по вопросам ликвидации чрезвычайных ситуаций и их последствий;</w:t>
      </w:r>
    </w:p>
    <w:p w:rsidR="004A3C5B" w:rsidRPr="00E43882" w:rsidRDefault="004A3C5B" w:rsidP="004A3C5B">
      <w:pPr>
        <w:shd w:val="clear" w:color="auto" w:fill="FFFFFF"/>
        <w:spacing w:line="360" w:lineRule="exact"/>
        <w:ind w:left="34" w:right="10" w:firstLine="720"/>
        <w:jc w:val="both"/>
        <w:rPr>
          <w:color w:val="000000"/>
          <w:sz w:val="24"/>
          <w:szCs w:val="24"/>
        </w:rPr>
      </w:pPr>
      <w:r w:rsidRPr="00E43882">
        <w:rPr>
          <w:color w:val="000000"/>
          <w:sz w:val="24"/>
          <w:szCs w:val="24"/>
        </w:rPr>
        <w:t>проведение мероприятий по жизнеобеспечению населения в чрезвычайных ситуациях.</w:t>
      </w:r>
    </w:p>
    <w:p w:rsidR="004A3C5B" w:rsidRPr="00E43882" w:rsidRDefault="004A3C5B" w:rsidP="004A3C5B">
      <w:pPr>
        <w:shd w:val="clear" w:color="auto" w:fill="FFFFFF"/>
        <w:spacing w:line="360" w:lineRule="exact"/>
        <w:ind w:left="34" w:right="10" w:firstLine="720"/>
        <w:jc w:val="both"/>
        <w:rPr>
          <w:color w:val="000000"/>
          <w:sz w:val="24"/>
          <w:szCs w:val="24"/>
        </w:rPr>
      </w:pPr>
    </w:p>
    <w:p w:rsidR="004A3C5B" w:rsidRDefault="004A3C5B" w:rsidP="004A3C5B">
      <w:pPr>
        <w:shd w:val="clear" w:color="auto" w:fill="FFFFFF"/>
        <w:spacing w:line="360" w:lineRule="exact"/>
        <w:ind w:left="34" w:right="10" w:firstLine="720"/>
        <w:jc w:val="both"/>
        <w:rPr>
          <w:color w:val="000000"/>
          <w:sz w:val="24"/>
          <w:szCs w:val="24"/>
        </w:rPr>
      </w:pPr>
    </w:p>
    <w:p w:rsidR="00EB19B1" w:rsidRDefault="00EB19B1" w:rsidP="004A3C5B">
      <w:pPr>
        <w:shd w:val="clear" w:color="auto" w:fill="FFFFFF"/>
        <w:spacing w:line="360" w:lineRule="exact"/>
        <w:ind w:left="34" w:right="10" w:firstLine="720"/>
        <w:jc w:val="both"/>
        <w:rPr>
          <w:color w:val="000000"/>
          <w:sz w:val="24"/>
          <w:szCs w:val="24"/>
        </w:rPr>
      </w:pPr>
    </w:p>
    <w:p w:rsidR="00EB19B1" w:rsidRPr="00E43882" w:rsidRDefault="00EB19B1" w:rsidP="004A3C5B">
      <w:pPr>
        <w:shd w:val="clear" w:color="auto" w:fill="FFFFFF"/>
        <w:spacing w:line="360" w:lineRule="exact"/>
        <w:ind w:left="34" w:right="10" w:firstLine="720"/>
        <w:jc w:val="both"/>
        <w:rPr>
          <w:color w:val="000000"/>
          <w:sz w:val="24"/>
          <w:szCs w:val="24"/>
        </w:rPr>
      </w:pPr>
    </w:p>
    <w:tbl>
      <w:tblPr>
        <w:tblW w:w="9793" w:type="dxa"/>
        <w:tblLook w:val="01E0"/>
      </w:tblPr>
      <w:tblGrid>
        <w:gridCol w:w="4739"/>
        <w:gridCol w:w="567"/>
        <w:gridCol w:w="4487"/>
      </w:tblGrid>
      <w:tr w:rsidR="004A3C5B" w:rsidRPr="00E43882" w:rsidTr="00613E10">
        <w:tc>
          <w:tcPr>
            <w:tcW w:w="4739" w:type="dxa"/>
          </w:tcPr>
          <w:p w:rsidR="004A3C5B" w:rsidRPr="00E43882" w:rsidRDefault="004A3C5B" w:rsidP="00613E10">
            <w:pPr>
              <w:spacing w:line="360" w:lineRule="exact"/>
              <w:ind w:right="10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lastRenderedPageBreak/>
              <w:t xml:space="preserve">Председатель комиссии по предупреждению и ликвидации чрезвычайных ситуаций Администрации </w:t>
            </w:r>
            <w:proofErr w:type="spellStart"/>
            <w:r w:rsidR="00630482" w:rsidRPr="00E43882">
              <w:rPr>
                <w:sz w:val="24"/>
                <w:szCs w:val="24"/>
              </w:rPr>
              <w:t>Киндальского</w:t>
            </w:r>
            <w:proofErr w:type="spellEnd"/>
            <w:r w:rsidRPr="00E43882">
              <w:rPr>
                <w:sz w:val="24"/>
                <w:szCs w:val="24"/>
              </w:rPr>
              <w:t xml:space="preserve"> сельского поселения </w:t>
            </w:r>
          </w:p>
          <w:p w:rsidR="004A3C5B" w:rsidRPr="00E43882" w:rsidRDefault="004A3C5B" w:rsidP="00613E10">
            <w:pPr>
              <w:spacing w:line="360" w:lineRule="exact"/>
              <w:ind w:right="10"/>
              <w:jc w:val="both"/>
              <w:rPr>
                <w:sz w:val="24"/>
                <w:szCs w:val="24"/>
              </w:rPr>
            </w:pPr>
          </w:p>
          <w:p w:rsidR="004A3C5B" w:rsidRPr="00E43882" w:rsidRDefault="004A3C5B" w:rsidP="00613E10">
            <w:pPr>
              <w:spacing w:line="360" w:lineRule="exact"/>
              <w:ind w:right="10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___________ /</w:t>
            </w:r>
            <w:r w:rsidR="00630482" w:rsidRPr="00E43882">
              <w:rPr>
                <w:sz w:val="24"/>
                <w:szCs w:val="24"/>
              </w:rPr>
              <w:t>В.В. Волков</w:t>
            </w:r>
            <w:r w:rsidRPr="00E43882">
              <w:rPr>
                <w:sz w:val="24"/>
                <w:szCs w:val="24"/>
              </w:rPr>
              <w:t>/</w:t>
            </w:r>
          </w:p>
          <w:p w:rsidR="004A3C5B" w:rsidRPr="00E43882" w:rsidRDefault="004A3C5B" w:rsidP="00613E10">
            <w:pPr>
              <w:spacing w:line="360" w:lineRule="exact"/>
              <w:ind w:right="1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A3C5B" w:rsidRPr="00E43882" w:rsidRDefault="004A3C5B" w:rsidP="00613E10">
            <w:pPr>
              <w:spacing w:line="360" w:lineRule="exact"/>
              <w:ind w:right="10"/>
              <w:jc w:val="both"/>
              <w:rPr>
                <w:sz w:val="24"/>
                <w:szCs w:val="24"/>
              </w:rPr>
            </w:pPr>
          </w:p>
        </w:tc>
        <w:tc>
          <w:tcPr>
            <w:tcW w:w="4487" w:type="dxa"/>
          </w:tcPr>
          <w:p w:rsidR="004A3C5B" w:rsidRPr="00E43882" w:rsidRDefault="00630482" w:rsidP="00613E10">
            <w:pPr>
              <w:spacing w:line="360" w:lineRule="exact"/>
              <w:ind w:right="10"/>
              <w:jc w:val="both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  <w:p w:rsidR="004A3C5B" w:rsidRPr="00E43882" w:rsidRDefault="004A3C5B" w:rsidP="00613E10">
            <w:pPr>
              <w:spacing w:line="360" w:lineRule="exact"/>
              <w:ind w:right="10"/>
              <w:rPr>
                <w:sz w:val="24"/>
                <w:szCs w:val="24"/>
              </w:rPr>
            </w:pPr>
          </w:p>
        </w:tc>
      </w:tr>
      <w:tr w:rsidR="004A3C5B" w:rsidRPr="00E43882" w:rsidTr="00613E10">
        <w:tc>
          <w:tcPr>
            <w:tcW w:w="4739" w:type="dxa"/>
          </w:tcPr>
          <w:p w:rsidR="004A3C5B" w:rsidRPr="00E43882" w:rsidRDefault="004A3C5B" w:rsidP="00630482">
            <w:pPr>
              <w:spacing w:line="360" w:lineRule="exact"/>
              <w:ind w:right="10"/>
              <w:jc w:val="both"/>
              <w:rPr>
                <w:color w:val="000000"/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«_____» __________ 201</w:t>
            </w:r>
            <w:r w:rsidR="00630482" w:rsidRPr="00E43882">
              <w:rPr>
                <w:sz w:val="24"/>
                <w:szCs w:val="24"/>
              </w:rPr>
              <w:t>4</w:t>
            </w:r>
            <w:r w:rsidRPr="00E438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567" w:type="dxa"/>
          </w:tcPr>
          <w:p w:rsidR="004A3C5B" w:rsidRPr="00E43882" w:rsidRDefault="004A3C5B" w:rsidP="00613E10">
            <w:pPr>
              <w:spacing w:line="360" w:lineRule="exact"/>
              <w:ind w:right="1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87" w:type="dxa"/>
          </w:tcPr>
          <w:p w:rsidR="004A3C5B" w:rsidRPr="00E43882" w:rsidRDefault="00630482" w:rsidP="00613E10">
            <w:pPr>
              <w:spacing w:line="360" w:lineRule="exact"/>
              <w:ind w:right="10"/>
              <w:jc w:val="both"/>
              <w:rPr>
                <w:color w:val="000000"/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</w:tbl>
    <w:p w:rsidR="004A3C5B" w:rsidRPr="00E43882" w:rsidRDefault="004A3C5B" w:rsidP="004A3C5B">
      <w:pPr>
        <w:shd w:val="clear" w:color="auto" w:fill="FFFFFF"/>
        <w:spacing w:line="360" w:lineRule="exact"/>
        <w:ind w:left="34" w:right="10" w:firstLine="720"/>
        <w:jc w:val="both"/>
        <w:rPr>
          <w:color w:val="000000"/>
          <w:sz w:val="24"/>
          <w:szCs w:val="24"/>
        </w:rPr>
      </w:pPr>
    </w:p>
    <w:p w:rsidR="004A3C5B" w:rsidRPr="00E43882" w:rsidRDefault="004A3C5B" w:rsidP="004A3C5B">
      <w:pPr>
        <w:pStyle w:val="ae"/>
        <w:spacing w:after="0"/>
        <w:ind w:firstLine="709"/>
        <w:rPr>
          <w:sz w:val="24"/>
          <w:szCs w:val="24"/>
        </w:rPr>
      </w:pPr>
    </w:p>
    <w:p w:rsidR="004A3C5B" w:rsidRPr="00E43882" w:rsidRDefault="004A3C5B" w:rsidP="004A3C5B">
      <w:pPr>
        <w:pStyle w:val="a6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1"/>
        <w:rPr>
          <w:sz w:val="24"/>
          <w:szCs w:val="24"/>
        </w:rPr>
      </w:pPr>
      <w:bookmarkStart w:id="57" w:name="_Toc300750588"/>
    </w:p>
    <w:p w:rsidR="004A3C5B" w:rsidRPr="00E43882" w:rsidRDefault="004A3C5B" w:rsidP="004A3C5B">
      <w:pPr>
        <w:pStyle w:val="1"/>
        <w:rPr>
          <w:sz w:val="24"/>
          <w:szCs w:val="24"/>
        </w:rPr>
      </w:pPr>
    </w:p>
    <w:p w:rsidR="004A3C5B" w:rsidRPr="00E43882" w:rsidRDefault="004A3C5B" w:rsidP="004A3C5B">
      <w:pPr>
        <w:rPr>
          <w:sz w:val="24"/>
          <w:szCs w:val="24"/>
        </w:rPr>
      </w:pPr>
    </w:p>
    <w:p w:rsidR="004A3C5B" w:rsidRPr="00E43882" w:rsidRDefault="004A3C5B" w:rsidP="004A3C5B">
      <w:pPr>
        <w:rPr>
          <w:sz w:val="24"/>
          <w:szCs w:val="24"/>
        </w:rPr>
      </w:pPr>
    </w:p>
    <w:bookmarkEnd w:id="57"/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19B1" w:rsidRPr="00E43882" w:rsidRDefault="00EB19B1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AC2E2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 xml:space="preserve"> </w:t>
      </w:r>
      <w:r w:rsidR="004A3C5B" w:rsidRPr="00E43882">
        <w:rPr>
          <w:b/>
          <w:i/>
          <w:sz w:val="24"/>
          <w:szCs w:val="24"/>
        </w:rPr>
        <w:t xml:space="preserve"> Эвакуация (отселение) населения</w:t>
      </w:r>
    </w:p>
    <w:p w:rsidR="004A3C5B" w:rsidRPr="00E43882" w:rsidRDefault="004A3C5B" w:rsidP="004A3C5B">
      <w:pPr>
        <w:pStyle w:val="9"/>
        <w:rPr>
          <w:sz w:val="24"/>
          <w:szCs w:val="24"/>
        </w:rPr>
      </w:pPr>
      <w:r w:rsidRPr="00E43882">
        <w:rPr>
          <w:sz w:val="24"/>
          <w:szCs w:val="24"/>
        </w:rPr>
        <w:t xml:space="preserve">Численность </w:t>
      </w:r>
      <w:proofErr w:type="spellStart"/>
      <w:r w:rsidRPr="00E43882">
        <w:rPr>
          <w:sz w:val="24"/>
          <w:szCs w:val="24"/>
        </w:rPr>
        <w:t>эваконаселения</w:t>
      </w:r>
      <w:proofErr w:type="spellEnd"/>
      <w:r w:rsidRPr="00E43882">
        <w:rPr>
          <w:sz w:val="24"/>
          <w:szCs w:val="24"/>
        </w:rPr>
        <w:t xml:space="preserve"> с разбивкой по категориям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E43882">
        <w:rPr>
          <w:sz w:val="24"/>
          <w:szCs w:val="24"/>
        </w:rPr>
        <w:t>Таблица 2.3.4.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  <w:r w:rsidRPr="00E43882">
        <w:rPr>
          <w:sz w:val="24"/>
          <w:szCs w:val="24"/>
        </w:rPr>
        <w:t>Расчет населения, подлежащего эвакуации</w:t>
      </w: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552"/>
        <w:gridCol w:w="1701"/>
        <w:gridCol w:w="1610"/>
        <w:gridCol w:w="1108"/>
        <w:gridCol w:w="1134"/>
        <w:gridCol w:w="1062"/>
      </w:tblGrid>
      <w:tr w:rsidR="004A3C5B" w:rsidRPr="00E43882" w:rsidTr="00613E10">
        <w:trPr>
          <w:cantSplit/>
        </w:trPr>
        <w:tc>
          <w:tcPr>
            <w:tcW w:w="675" w:type="dxa"/>
            <w:vMerge w:val="restart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88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43882">
              <w:rPr>
                <w:sz w:val="24"/>
                <w:szCs w:val="24"/>
              </w:rPr>
              <w:t>/</w:t>
            </w:r>
            <w:proofErr w:type="spellStart"/>
            <w:r w:rsidRPr="00E4388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Объекты экономики</w:t>
            </w:r>
          </w:p>
        </w:tc>
        <w:tc>
          <w:tcPr>
            <w:tcW w:w="1701" w:type="dxa"/>
            <w:vMerge w:val="restart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Количество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населения,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проживаю-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E43882">
              <w:rPr>
                <w:sz w:val="24"/>
                <w:szCs w:val="24"/>
              </w:rPr>
              <w:t>щего</w:t>
            </w:r>
            <w:proofErr w:type="spellEnd"/>
            <w:r w:rsidRPr="00E43882">
              <w:rPr>
                <w:sz w:val="24"/>
                <w:szCs w:val="24"/>
              </w:rPr>
              <w:t xml:space="preserve"> в зоне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ВХЗ (тыс. чел.)</w:t>
            </w:r>
          </w:p>
        </w:tc>
        <w:tc>
          <w:tcPr>
            <w:tcW w:w="1610" w:type="dxa"/>
            <w:vMerge w:val="restart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Количество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населения,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подлежащего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эвакуации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(тыс. </w:t>
            </w:r>
            <w:proofErr w:type="spellStart"/>
            <w:r w:rsidRPr="00E43882">
              <w:rPr>
                <w:sz w:val="24"/>
                <w:szCs w:val="24"/>
              </w:rPr>
              <w:t>чел</w:t>
            </w:r>
            <w:proofErr w:type="gramStart"/>
            <w:r w:rsidRPr="00E43882">
              <w:rPr>
                <w:sz w:val="24"/>
                <w:szCs w:val="24"/>
              </w:rPr>
              <w:t>.-%</w:t>
            </w:r>
            <w:proofErr w:type="spellEnd"/>
            <w:r w:rsidRPr="00E43882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3304" w:type="dxa"/>
            <w:gridSpan w:val="3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Эвакуируется (тыс</w:t>
            </w:r>
            <w:proofErr w:type="gramStart"/>
            <w:r w:rsidRPr="00E43882">
              <w:rPr>
                <w:sz w:val="24"/>
                <w:szCs w:val="24"/>
              </w:rPr>
              <w:t>.ч</w:t>
            </w:r>
            <w:proofErr w:type="gramEnd"/>
            <w:r w:rsidRPr="00E43882">
              <w:rPr>
                <w:sz w:val="24"/>
                <w:szCs w:val="24"/>
              </w:rPr>
              <w:t>еловек)</w:t>
            </w:r>
          </w:p>
        </w:tc>
      </w:tr>
      <w:tr w:rsidR="004A3C5B" w:rsidRPr="00E43882" w:rsidTr="00613E10">
        <w:trPr>
          <w:cantSplit/>
        </w:trPr>
        <w:tc>
          <w:tcPr>
            <w:tcW w:w="675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Транспортом</w:t>
            </w:r>
          </w:p>
        </w:tc>
        <w:tc>
          <w:tcPr>
            <w:tcW w:w="1062" w:type="dxa"/>
            <w:vMerge w:val="restart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Пешим</w:t>
            </w:r>
          </w:p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порядком</w:t>
            </w:r>
          </w:p>
        </w:tc>
      </w:tr>
      <w:tr w:rsidR="004A3C5B" w:rsidRPr="00E43882" w:rsidTr="00613E10">
        <w:trPr>
          <w:cantSplit/>
        </w:trPr>
        <w:tc>
          <w:tcPr>
            <w:tcW w:w="675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E43882">
              <w:rPr>
                <w:sz w:val="24"/>
                <w:szCs w:val="24"/>
              </w:rPr>
              <w:t>Ж</w:t>
            </w:r>
            <w:proofErr w:type="gramEnd"/>
            <w:r w:rsidRPr="00E43882">
              <w:rPr>
                <w:sz w:val="24"/>
                <w:szCs w:val="24"/>
              </w:rPr>
              <w:t>/</w:t>
            </w:r>
            <w:proofErr w:type="spellStart"/>
            <w:r w:rsidRPr="00E43882">
              <w:rPr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Авт.</w:t>
            </w:r>
          </w:p>
        </w:tc>
        <w:tc>
          <w:tcPr>
            <w:tcW w:w="1062" w:type="dxa"/>
            <w:vMerge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A3C5B" w:rsidRPr="00E43882" w:rsidTr="00613E10">
        <w:tc>
          <w:tcPr>
            <w:tcW w:w="9842" w:type="dxa"/>
            <w:gridSpan w:val="7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  <w:u w:val="single"/>
              </w:rPr>
              <w:t xml:space="preserve"> </w:t>
            </w:r>
            <w:r w:rsidR="004A3C5B" w:rsidRPr="00E43882">
              <w:rPr>
                <w:sz w:val="24"/>
                <w:szCs w:val="24"/>
                <w:u w:val="single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5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  <w:tr w:rsidR="004A3C5B" w:rsidRPr="00E43882" w:rsidTr="00613E10">
        <w:tc>
          <w:tcPr>
            <w:tcW w:w="9842" w:type="dxa"/>
            <w:gridSpan w:val="7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  <w:u w:val="single"/>
              </w:rPr>
            </w:pPr>
            <w:r w:rsidRPr="00E43882">
              <w:rPr>
                <w:sz w:val="24"/>
                <w:szCs w:val="24"/>
                <w:u w:val="single"/>
              </w:rPr>
              <w:t xml:space="preserve"> </w:t>
            </w:r>
          </w:p>
        </w:tc>
      </w:tr>
      <w:tr w:rsidR="004A3C5B" w:rsidRPr="00E43882" w:rsidTr="00613E10">
        <w:tc>
          <w:tcPr>
            <w:tcW w:w="675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0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3C5B" w:rsidRPr="00E43882" w:rsidRDefault="004A3C5B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4A3C5B" w:rsidRPr="00E43882" w:rsidRDefault="00630482" w:rsidP="00613E1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3882">
              <w:rPr>
                <w:sz w:val="24"/>
                <w:szCs w:val="24"/>
              </w:rPr>
              <w:t xml:space="preserve"> </w:t>
            </w:r>
          </w:p>
        </w:tc>
      </w:tr>
    </w:tbl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</w:p>
    <w:p w:rsidR="004A3C5B" w:rsidRPr="00E43882" w:rsidRDefault="004A3C5B" w:rsidP="004A3C5B">
      <w:pPr>
        <w:pStyle w:val="24"/>
        <w:spacing w:after="0" w:line="240" w:lineRule="auto"/>
        <w:ind w:left="0" w:firstLine="709"/>
        <w:rPr>
          <w:sz w:val="24"/>
          <w:szCs w:val="24"/>
        </w:rPr>
      </w:pPr>
      <w:r w:rsidRPr="00E43882">
        <w:rPr>
          <w:sz w:val="24"/>
          <w:szCs w:val="24"/>
        </w:rPr>
        <w:t xml:space="preserve">При проведении эвакуации автотранспортом вывозятся дети из </w:t>
      </w:r>
      <w:r w:rsidR="00AC2E2B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дошкольных и детских учреждений, ученики начальных классов, </w:t>
      </w:r>
      <w:r w:rsidR="00AC2E2B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население, </w:t>
      </w:r>
      <w:r w:rsidR="00AC2E2B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непосредственно в места временного размещения. Остальное население выводится пешим порядком по спланированным маршрутам до промежуточных пунктов эвакуации, разворачиваемых на внешней границе зоны возможного заражения.</w:t>
      </w:r>
    </w:p>
    <w:p w:rsidR="004A3C5B" w:rsidRPr="00E43882" w:rsidRDefault="004A3C5B" w:rsidP="004A3C5B">
      <w:pPr>
        <w:pStyle w:val="24"/>
        <w:spacing w:after="0" w:line="240" w:lineRule="auto"/>
        <w:ind w:left="0"/>
        <w:rPr>
          <w:sz w:val="24"/>
          <w:szCs w:val="24"/>
        </w:rPr>
      </w:pPr>
      <w:r w:rsidRPr="00E43882">
        <w:rPr>
          <w:sz w:val="24"/>
          <w:szCs w:val="24"/>
        </w:rPr>
        <w:t xml:space="preserve">          Сельскими районами организуется подача транспорта на промежуточные пункты эвакуации и осуществляется вывоз </w:t>
      </w:r>
      <w:proofErr w:type="spellStart"/>
      <w:r w:rsidRPr="00E43882">
        <w:rPr>
          <w:sz w:val="24"/>
          <w:szCs w:val="24"/>
        </w:rPr>
        <w:t>эваконаселения</w:t>
      </w:r>
      <w:proofErr w:type="spellEnd"/>
      <w:r w:rsidRPr="00E43882">
        <w:rPr>
          <w:sz w:val="24"/>
          <w:szCs w:val="24"/>
        </w:rPr>
        <w:t xml:space="preserve"> челночными рейсами в районы размещения (</w:t>
      </w:r>
      <w:proofErr w:type="gramStart"/>
      <w:r w:rsidRPr="00E43882">
        <w:rPr>
          <w:sz w:val="24"/>
          <w:szCs w:val="24"/>
        </w:rPr>
        <w:t>согласно плана</w:t>
      </w:r>
      <w:proofErr w:type="gramEnd"/>
      <w:r w:rsidRPr="00E43882">
        <w:rPr>
          <w:sz w:val="24"/>
          <w:szCs w:val="24"/>
        </w:rPr>
        <w:t xml:space="preserve"> экстренной эвакуации </w:t>
      </w:r>
      <w:proofErr w:type="spellStart"/>
      <w:r w:rsidR="00630482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района)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>Порядок оповещения населения о начале эвакуации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Оповещение рабочих, служащих и остального населения </w:t>
      </w:r>
      <w:proofErr w:type="spellStart"/>
      <w:r w:rsidR="00630482" w:rsidRPr="00E43882">
        <w:rPr>
          <w:sz w:val="24"/>
          <w:szCs w:val="24"/>
        </w:rPr>
        <w:t>Киндальского</w:t>
      </w:r>
      <w:proofErr w:type="spellEnd"/>
      <w:r w:rsidRPr="00E43882">
        <w:rPr>
          <w:sz w:val="24"/>
          <w:szCs w:val="24"/>
        </w:rPr>
        <w:t xml:space="preserve">  с/</w:t>
      </w:r>
      <w:proofErr w:type="spellStart"/>
      <w:proofErr w:type="gramStart"/>
      <w:r w:rsidRPr="00E43882">
        <w:rPr>
          <w:sz w:val="24"/>
          <w:szCs w:val="24"/>
        </w:rPr>
        <w:t>п</w:t>
      </w:r>
      <w:proofErr w:type="spellEnd"/>
      <w:proofErr w:type="gramEnd"/>
      <w:r w:rsidRPr="00E43882">
        <w:rPr>
          <w:sz w:val="24"/>
          <w:szCs w:val="24"/>
        </w:rPr>
        <w:t xml:space="preserve"> осуществляется  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ОДС ГУ «ЦУКС МЧС России по </w:t>
      </w:r>
      <w:r w:rsidR="00DF5237" w:rsidRPr="00E43882">
        <w:rPr>
          <w:sz w:val="24"/>
          <w:szCs w:val="24"/>
        </w:rPr>
        <w:t>Томской</w:t>
      </w:r>
      <w:r w:rsidRPr="00E43882">
        <w:rPr>
          <w:sz w:val="24"/>
          <w:szCs w:val="24"/>
        </w:rPr>
        <w:t xml:space="preserve"> области» (при необходимости) по внутриобластной автоматизированной системе централизованного оповещения, областному радио и телевидению;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E43882">
        <w:rPr>
          <w:sz w:val="24"/>
          <w:szCs w:val="24"/>
        </w:rPr>
        <w:t xml:space="preserve">отделами ГО ЧС Администрации </w:t>
      </w:r>
      <w:proofErr w:type="spellStart"/>
      <w:r w:rsidR="00DF5237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 по местной (районным) системой централизованного оповещения (СЦО),  а также при помощи подвижных громкоговорящих установок, нарочным (население, попадающее в опасную зону);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дежурно-диспетчерскими службами по объектовым (локальным) системам оповещения.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Решение о </w:t>
      </w:r>
      <w:proofErr w:type="spellStart"/>
      <w:r w:rsidRPr="00E43882">
        <w:rPr>
          <w:sz w:val="24"/>
          <w:szCs w:val="24"/>
        </w:rPr>
        <w:t>задействования</w:t>
      </w:r>
      <w:proofErr w:type="spellEnd"/>
      <w:r w:rsidRPr="00E43882">
        <w:rPr>
          <w:sz w:val="24"/>
          <w:szCs w:val="24"/>
        </w:rPr>
        <w:t xml:space="preserve"> СЦО принимается Главой </w:t>
      </w:r>
      <w:proofErr w:type="spellStart"/>
      <w:r w:rsidR="00DF5237" w:rsidRPr="00E43882">
        <w:rPr>
          <w:sz w:val="24"/>
          <w:szCs w:val="24"/>
        </w:rPr>
        <w:t>Каргасокского</w:t>
      </w:r>
      <w:proofErr w:type="spellEnd"/>
      <w:r w:rsidRPr="00E43882">
        <w:rPr>
          <w:sz w:val="24"/>
          <w:szCs w:val="24"/>
        </w:rPr>
        <w:t xml:space="preserve"> муниципального района или председателем КПЛЧС и ОПБ Администрации муниципального района.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Сигналы оповещения о начале эвакуации доводятся путем подачи по СЦО сигнала «Внимание всем!» с последующей передачей текста сообщения о возникновении ЧС и порядке действий населения с помощью автомобильных громкоговорящих установок, нарочными.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Организация обеспечения общественного порядка и регулирования дорожного движения на маршрутах эвакуации.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lastRenderedPageBreak/>
        <w:t>Обеспечение общественного порядка и регулирование дорожного движения на маршрутах эвакуации осуществляет пункт полиции МО МВД РФ «</w:t>
      </w:r>
      <w:proofErr w:type="spellStart"/>
      <w:r w:rsidR="00DF5237" w:rsidRPr="00E43882">
        <w:rPr>
          <w:sz w:val="24"/>
          <w:szCs w:val="24"/>
        </w:rPr>
        <w:t>Каргасокский</w:t>
      </w:r>
      <w:proofErr w:type="spellEnd"/>
      <w:r w:rsidRPr="00E43882">
        <w:rPr>
          <w:sz w:val="24"/>
          <w:szCs w:val="24"/>
        </w:rPr>
        <w:t>».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Охрана общественного порядка и обеспечения безопасности дорожного движения включает следующие мероприятия: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осуществление пропускного режима;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 xml:space="preserve">проведение выборочного контроля технического состояния транспортных средств, предназначенных для </w:t>
      </w:r>
      <w:proofErr w:type="spellStart"/>
      <w:r w:rsidRPr="00E43882">
        <w:rPr>
          <w:sz w:val="24"/>
          <w:szCs w:val="24"/>
        </w:rPr>
        <w:t>эвакоперевозок</w:t>
      </w:r>
      <w:proofErr w:type="spellEnd"/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оказание содействия в мобилизации транзитного транспорта, в целях обеспечения быстрейшего вывоза людей из зон чрезвычайных ситуаций: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охрана общественного порядка и обеспечение безопасности на  маршрутах эвакуации, в населенных пунктах и в местах размещения эвакуируемого населения;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сопровождение автоколонн с эвакуируемым населением;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ведение борьбы с преступностью;</w:t>
      </w:r>
    </w:p>
    <w:p w:rsidR="004A3C5B" w:rsidRPr="00E43882" w:rsidRDefault="004A3C5B" w:rsidP="004A3C5B">
      <w:pPr>
        <w:pStyle w:val="ae"/>
        <w:spacing w:after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организация регистрации эвакуируемого населения и ведение адресно-справочной работы.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 xml:space="preserve">Порядок размещения </w:t>
      </w:r>
      <w:proofErr w:type="spellStart"/>
      <w:r w:rsidRPr="00E43882">
        <w:rPr>
          <w:b/>
          <w:i/>
          <w:sz w:val="24"/>
          <w:szCs w:val="24"/>
        </w:rPr>
        <w:t>эваконаселения</w:t>
      </w:r>
      <w:proofErr w:type="spellEnd"/>
      <w:r w:rsidRPr="00E43882">
        <w:rPr>
          <w:b/>
          <w:i/>
          <w:sz w:val="24"/>
          <w:szCs w:val="24"/>
        </w:rPr>
        <w:t xml:space="preserve"> в безопасных районах и</w:t>
      </w:r>
      <w:r w:rsidRPr="00E43882">
        <w:rPr>
          <w:i/>
          <w:sz w:val="24"/>
          <w:szCs w:val="24"/>
        </w:rPr>
        <w:t xml:space="preserve"> </w:t>
      </w:r>
      <w:r w:rsidRPr="00E43882">
        <w:rPr>
          <w:b/>
          <w:i/>
          <w:sz w:val="24"/>
          <w:szCs w:val="24"/>
        </w:rPr>
        <w:t>его первоочередное жизнеобеспечение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При возникновении чрезвычайных ситуаций эвакуируемое население размещается по ближайшим сельским районам области или в районах города, расположенных вне зон чрезвычайных ситуаций и обеспечивающих безопасность населения.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кратковременного размещения эвакуируемого населения используются служебно-бытовые помещения, клубы, гостиница, школы.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Население, эвакуированное из зон ЧС на пунктах сбора (приема) встречают рабочие группы районной </w:t>
      </w:r>
      <w:proofErr w:type="spellStart"/>
      <w:r w:rsidRPr="00E43882">
        <w:rPr>
          <w:sz w:val="24"/>
          <w:szCs w:val="24"/>
        </w:rPr>
        <w:t>эвакокомиссий</w:t>
      </w:r>
      <w:proofErr w:type="spellEnd"/>
      <w:r w:rsidRPr="00E43882">
        <w:rPr>
          <w:sz w:val="24"/>
          <w:szCs w:val="24"/>
        </w:rPr>
        <w:t>, распределяют по зданиям общественного назначения (гостиница, школы, сельские дома культуры и т.д.).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Регистрация </w:t>
      </w:r>
      <w:proofErr w:type="spellStart"/>
      <w:r w:rsidRPr="00E43882">
        <w:rPr>
          <w:sz w:val="24"/>
          <w:szCs w:val="24"/>
        </w:rPr>
        <w:t>эвакоконтингента</w:t>
      </w:r>
      <w:proofErr w:type="spellEnd"/>
      <w:r w:rsidRPr="00E43882">
        <w:rPr>
          <w:sz w:val="24"/>
          <w:szCs w:val="24"/>
        </w:rPr>
        <w:t xml:space="preserve"> производится непосредственно в местах размещения.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E43882">
        <w:rPr>
          <w:sz w:val="24"/>
          <w:szCs w:val="24"/>
        </w:rPr>
        <w:t>Первоочередное жизнеобеспечение населения в местах размещения организуется за счет средств муниципального района  из имеющихся резервного фонда.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При крупных масштабах ЧС, по решению Губернатора </w:t>
      </w:r>
      <w:r w:rsidR="00DF5237" w:rsidRPr="00E43882">
        <w:rPr>
          <w:sz w:val="24"/>
          <w:szCs w:val="24"/>
        </w:rPr>
        <w:t xml:space="preserve">Томской </w:t>
      </w:r>
      <w:r w:rsidRPr="00E43882">
        <w:rPr>
          <w:sz w:val="24"/>
          <w:szCs w:val="24"/>
        </w:rPr>
        <w:t xml:space="preserve">области для жизнеобеспечения </w:t>
      </w:r>
      <w:proofErr w:type="spellStart"/>
      <w:r w:rsidRPr="00E43882">
        <w:rPr>
          <w:sz w:val="24"/>
          <w:szCs w:val="24"/>
        </w:rPr>
        <w:t>эваконаселения</w:t>
      </w:r>
      <w:proofErr w:type="spellEnd"/>
      <w:r w:rsidRPr="00E43882">
        <w:rPr>
          <w:sz w:val="24"/>
          <w:szCs w:val="24"/>
        </w:rPr>
        <w:t xml:space="preserve"> используются областные резервные фонды и другие средства.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Основной задачей приемной эвакуационной комиссии </w:t>
      </w:r>
      <w:r w:rsidR="00DF5237" w:rsidRPr="00E43882">
        <w:rPr>
          <w:sz w:val="24"/>
          <w:szCs w:val="24"/>
        </w:rPr>
        <w:t xml:space="preserve"> </w:t>
      </w:r>
      <w:r w:rsidRPr="00E43882">
        <w:rPr>
          <w:sz w:val="24"/>
          <w:szCs w:val="24"/>
        </w:rPr>
        <w:t xml:space="preserve">  является встреча прибывающего населения, размещение его на жительство и обеспечение продуктами питания, водой и предметами первой необходимости.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sz w:val="24"/>
          <w:szCs w:val="24"/>
        </w:rPr>
      </w:pPr>
      <w:r w:rsidRPr="00E43882">
        <w:rPr>
          <w:b/>
          <w:i/>
          <w:sz w:val="24"/>
          <w:szCs w:val="24"/>
        </w:rPr>
        <w:t>Реэвакуация населения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Решение на проведение реэвакуации населения принимает председатель КПЛЧС и ОПБ Администрации муниципального района после проведения работ по обеззараживанию территории и ликвидации последствий химического заражения.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Сигналы (сообщения) о реэвакуации до населения доводятся через Администрации сельских поселений и </w:t>
      </w:r>
      <w:proofErr w:type="spellStart"/>
      <w:r w:rsidRPr="00E43882">
        <w:rPr>
          <w:sz w:val="24"/>
          <w:szCs w:val="24"/>
        </w:rPr>
        <w:t>эвакоприемные</w:t>
      </w:r>
      <w:proofErr w:type="spellEnd"/>
      <w:r w:rsidRPr="00E43882">
        <w:rPr>
          <w:sz w:val="24"/>
          <w:szCs w:val="24"/>
        </w:rPr>
        <w:t xml:space="preserve"> группы в местах временного размещения.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Общий срок реэвакуации с учетом удаленности мест временного размещения </w:t>
      </w:r>
      <w:proofErr w:type="spellStart"/>
      <w:r w:rsidRPr="00E43882">
        <w:rPr>
          <w:sz w:val="24"/>
          <w:szCs w:val="24"/>
        </w:rPr>
        <w:t>эваконаселения</w:t>
      </w:r>
      <w:proofErr w:type="spellEnd"/>
      <w:r w:rsidRPr="00E43882">
        <w:rPr>
          <w:sz w:val="24"/>
          <w:szCs w:val="24"/>
        </w:rPr>
        <w:t xml:space="preserve"> к местам постоянного проживания - 12 часов.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397"/>
        <w:jc w:val="center"/>
        <w:rPr>
          <w:b/>
          <w:i/>
          <w:sz w:val="24"/>
          <w:szCs w:val="24"/>
        </w:rPr>
      </w:pPr>
      <w:r w:rsidRPr="00E43882">
        <w:rPr>
          <w:b/>
          <w:i/>
          <w:sz w:val="24"/>
          <w:szCs w:val="24"/>
        </w:rPr>
        <w:t>2.4. Защита сельскохозяйственных животных, продукции животноводства и растениеводства, укрытие и эвакуация животных и кормов, герметизация складских помещений и другие мероприятия (их объемы, сроки и порядок осуществления, привлекаемые</w:t>
      </w:r>
      <w:r w:rsidRPr="00E43882">
        <w:rPr>
          <w:sz w:val="24"/>
          <w:szCs w:val="24"/>
        </w:rPr>
        <w:t xml:space="preserve"> </w:t>
      </w:r>
      <w:r w:rsidRPr="00E43882">
        <w:rPr>
          <w:b/>
          <w:i/>
          <w:sz w:val="24"/>
          <w:szCs w:val="24"/>
        </w:rPr>
        <w:t>силы и средства).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При чрезвычайных ситуациях техногенного характера в зоне ЧС может находиться до </w:t>
      </w:r>
      <w:r w:rsidR="00DF5237" w:rsidRPr="00E43882">
        <w:rPr>
          <w:sz w:val="24"/>
          <w:szCs w:val="24"/>
        </w:rPr>
        <w:t>----</w:t>
      </w:r>
      <w:r w:rsidRPr="00E43882">
        <w:rPr>
          <w:sz w:val="24"/>
          <w:szCs w:val="24"/>
        </w:rPr>
        <w:t xml:space="preserve"> общественных хозяйств и до</w:t>
      </w:r>
      <w:r w:rsidR="00DF5237" w:rsidRPr="00E43882">
        <w:rPr>
          <w:sz w:val="24"/>
          <w:szCs w:val="24"/>
        </w:rPr>
        <w:t>------</w:t>
      </w:r>
      <w:r w:rsidRPr="00E43882">
        <w:rPr>
          <w:sz w:val="24"/>
          <w:szCs w:val="24"/>
        </w:rPr>
        <w:t xml:space="preserve"> фермерских хозяйств.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Герметизации подлежат: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зернохранилища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lastRenderedPageBreak/>
        <w:t>корнеплодохранилища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овощекартофелехранилища</w:t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Общая вместимость укрываемых помещений 68341 т, в том числе: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зернохранилищ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корнеплодохранилищ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овощекартофелехранилищ</w:t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В зоне чрезвычайно опасного заражения может оказаться: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крупного рогатого скота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свиней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лошадей</w:t>
      </w:r>
      <w:proofErr w:type="gramStart"/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>- _________;</w:t>
      </w:r>
      <w:proofErr w:type="gramEnd"/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кур</w:t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</w:r>
      <w:r w:rsidRPr="00E43882">
        <w:rPr>
          <w:sz w:val="24"/>
          <w:szCs w:val="24"/>
        </w:rPr>
        <w:tab/>
        <w:t xml:space="preserve">- _________.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Эвакуация крупного рогатого скота, свиней и лошадей производится перегоном животных в районы, не подвергшиеся заражению и разрушениям в соответствии с планом эвакуации.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В период возникновения радиационной опасности силами основных формирований сельхозпредприятий независимо от форм собственности предполагается герметизация _____ помещений для крупного рогатого скота, в том числе коровников - ______, телятников - ____, свинарников - ____, помещений для кур - _______.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обеспечения кормления эвакуированных животных создаются 7-10 дневные запасы кормов и воды из расчета суточной нормы на 1 голову: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корма: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КРС – 5-</w:t>
      </w:r>
      <w:smartTag w:uri="urn:schemas-microsoft-com:office:smarttags" w:element="metricconverter">
        <w:smartTagPr>
          <w:attr w:name="ProductID" w:val="6 кг"/>
        </w:smartTagPr>
        <w:r w:rsidRPr="00E43882">
          <w:rPr>
            <w:sz w:val="24"/>
            <w:szCs w:val="24"/>
          </w:rPr>
          <w:t>6 кг</w:t>
        </w:r>
      </w:smartTag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свиней – </w:t>
      </w:r>
      <w:smartTag w:uri="urn:schemas-microsoft-com:office:smarttags" w:element="metricconverter">
        <w:smartTagPr>
          <w:attr w:name="ProductID" w:val="2,5 кг"/>
        </w:smartTagPr>
        <w:r w:rsidRPr="00E43882">
          <w:rPr>
            <w:sz w:val="24"/>
            <w:szCs w:val="24"/>
          </w:rPr>
          <w:t>2,5 кг</w:t>
        </w:r>
      </w:smartTag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кур – </w:t>
      </w:r>
      <w:smartTag w:uri="urn:schemas-microsoft-com:office:smarttags" w:element="metricconverter">
        <w:smartTagPr>
          <w:attr w:name="ProductID" w:val="0,09 кг"/>
        </w:smartTagPr>
        <w:r w:rsidRPr="00E43882">
          <w:rPr>
            <w:sz w:val="24"/>
            <w:szCs w:val="24"/>
          </w:rPr>
          <w:t>0,09 кг</w:t>
        </w:r>
      </w:smartTag>
      <w:r w:rsidRPr="00E43882">
        <w:rPr>
          <w:sz w:val="24"/>
          <w:szCs w:val="24"/>
        </w:rPr>
        <w:t>,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вода: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КРС – </w:t>
      </w:r>
      <w:smartTag w:uri="urn:schemas-microsoft-com:office:smarttags" w:element="metricconverter">
        <w:smartTagPr>
          <w:attr w:name="ProductID" w:val="30 л"/>
        </w:smartTagPr>
        <w:r w:rsidRPr="00E43882">
          <w:rPr>
            <w:sz w:val="24"/>
            <w:szCs w:val="24"/>
          </w:rPr>
          <w:t>30 л</w:t>
        </w:r>
      </w:smartTag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свиней – </w:t>
      </w:r>
      <w:smartTag w:uri="urn:schemas-microsoft-com:office:smarttags" w:element="metricconverter">
        <w:smartTagPr>
          <w:attr w:name="ProductID" w:val="8 л"/>
        </w:smartTagPr>
        <w:r w:rsidRPr="00E43882">
          <w:rPr>
            <w:sz w:val="24"/>
            <w:szCs w:val="24"/>
          </w:rPr>
          <w:t>8 л</w:t>
        </w:r>
      </w:smartTag>
      <w:r w:rsidRPr="00E43882">
        <w:rPr>
          <w:sz w:val="24"/>
          <w:szCs w:val="24"/>
        </w:rPr>
        <w:t>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для кур – </w:t>
      </w:r>
      <w:smartTag w:uri="urn:schemas-microsoft-com:office:smarttags" w:element="metricconverter">
        <w:smartTagPr>
          <w:attr w:name="ProductID" w:val="0,5 л"/>
        </w:smartTagPr>
        <w:r w:rsidRPr="00E43882">
          <w:rPr>
            <w:sz w:val="24"/>
            <w:szCs w:val="24"/>
          </w:rPr>
          <w:t>0,5 л</w:t>
        </w:r>
      </w:smartTag>
      <w:r w:rsidRPr="00E43882">
        <w:rPr>
          <w:sz w:val="24"/>
          <w:szCs w:val="24"/>
        </w:rPr>
        <w:t>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  <w:u w:val="single"/>
        </w:rPr>
        <w:t>Сроки проведения работы по защите животных и растений:</w:t>
      </w:r>
    </w:p>
    <w:p w:rsidR="004A3C5B" w:rsidRPr="00E43882" w:rsidRDefault="00AC2E2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 xml:space="preserve"> 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«Ч»+</w:t>
      </w:r>
      <w:r w:rsidR="00AC2E2B" w:rsidRPr="00E43882">
        <w:rPr>
          <w:sz w:val="24"/>
          <w:szCs w:val="24"/>
        </w:rPr>
        <w:t xml:space="preserve">4 </w:t>
      </w:r>
      <w:r w:rsidRPr="00E43882">
        <w:rPr>
          <w:sz w:val="24"/>
          <w:szCs w:val="24"/>
        </w:rPr>
        <w:t>создание 10 дневных запасов кормов и воды в герметизированных помещениях;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«Ч»+</w:t>
      </w:r>
      <w:r w:rsidR="00AC2E2B" w:rsidRPr="00E43882">
        <w:rPr>
          <w:sz w:val="24"/>
          <w:szCs w:val="24"/>
        </w:rPr>
        <w:t xml:space="preserve">8 </w:t>
      </w:r>
      <w:r w:rsidRPr="00E43882">
        <w:rPr>
          <w:sz w:val="24"/>
          <w:szCs w:val="24"/>
        </w:rPr>
        <w:t>проведение профилактической иммунизации животных против опасных инфекций;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rPr>
          <w:sz w:val="24"/>
          <w:szCs w:val="24"/>
        </w:rPr>
      </w:pPr>
      <w:r w:rsidRPr="00E43882">
        <w:rPr>
          <w:sz w:val="24"/>
          <w:szCs w:val="24"/>
        </w:rPr>
        <w:t>«Ч»+</w:t>
      </w:r>
      <w:proofErr w:type="spellStart"/>
      <w:r w:rsidRPr="00E43882">
        <w:rPr>
          <w:sz w:val="24"/>
          <w:szCs w:val="24"/>
        </w:rPr>
        <w:t>______герметизация</w:t>
      </w:r>
      <w:proofErr w:type="spellEnd"/>
      <w:r w:rsidRPr="00E43882">
        <w:rPr>
          <w:sz w:val="24"/>
          <w:szCs w:val="24"/>
        </w:rPr>
        <w:t xml:space="preserve"> складов и хранилищ;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Для выполнения работ служба защиты животных и растений располагает следующими силами и средствами: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43882">
        <w:rPr>
          <w:sz w:val="24"/>
          <w:szCs w:val="24"/>
        </w:rPr>
        <w:t>ГУ «</w:t>
      </w:r>
      <w:r w:rsidR="00DF5237" w:rsidRPr="00E43882">
        <w:rPr>
          <w:sz w:val="24"/>
          <w:szCs w:val="24"/>
        </w:rPr>
        <w:t>Каргасокская</w:t>
      </w:r>
      <w:r w:rsidRPr="00E43882">
        <w:rPr>
          <w:sz w:val="24"/>
          <w:szCs w:val="24"/>
        </w:rPr>
        <w:t xml:space="preserve"> станции по борьбе с болезнями животных».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 w:rsidRPr="00E43882">
        <w:rPr>
          <w:sz w:val="24"/>
          <w:szCs w:val="24"/>
        </w:rPr>
        <w:t>______________________________</w:t>
      </w:r>
    </w:p>
    <w:p w:rsidR="004A3C5B" w:rsidRPr="00E43882" w:rsidRDefault="004A3C5B" w:rsidP="004A3C5B">
      <w:pPr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A3C5B" w:rsidRPr="00E43882" w:rsidRDefault="004A3C5B" w:rsidP="004A3C5B">
      <w:pPr>
        <w:pStyle w:val="ae"/>
        <w:spacing w:after="0"/>
        <w:rPr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6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4A3C5B" w:rsidRPr="00E43882" w:rsidRDefault="004A3C5B" w:rsidP="004A3C5B">
      <w:pPr>
        <w:pStyle w:val="ae"/>
        <w:spacing w:after="0"/>
        <w:rPr>
          <w:sz w:val="24"/>
          <w:szCs w:val="24"/>
        </w:rPr>
      </w:pPr>
    </w:p>
    <w:p w:rsidR="00E54405" w:rsidRPr="00E43882" w:rsidRDefault="00E54405" w:rsidP="004A3C5B">
      <w:pPr>
        <w:pStyle w:val="a3"/>
        <w:jc w:val="center"/>
        <w:rPr>
          <w:sz w:val="24"/>
          <w:szCs w:val="24"/>
        </w:rPr>
      </w:pPr>
    </w:p>
    <w:p w:rsidR="00E43882" w:rsidRPr="00E43882" w:rsidRDefault="00E43882">
      <w:pPr>
        <w:pStyle w:val="a3"/>
        <w:jc w:val="center"/>
        <w:rPr>
          <w:sz w:val="24"/>
          <w:szCs w:val="24"/>
        </w:rPr>
      </w:pPr>
    </w:p>
    <w:sectPr w:rsidR="00E43882" w:rsidRPr="00E43882" w:rsidSect="00613E10">
      <w:pgSz w:w="11906" w:h="16838"/>
      <w:pgMar w:top="567" w:right="567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A91" w:rsidRDefault="00327A91" w:rsidP="002661C9">
      <w:r>
        <w:separator/>
      </w:r>
    </w:p>
  </w:endnote>
  <w:endnote w:type="continuationSeparator" w:id="0">
    <w:p w:rsidR="00327A91" w:rsidRDefault="00327A91" w:rsidP="002661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A91" w:rsidRDefault="00327A91" w:rsidP="002661C9">
      <w:r>
        <w:separator/>
      </w:r>
    </w:p>
  </w:footnote>
  <w:footnote w:type="continuationSeparator" w:id="0">
    <w:p w:rsidR="00327A91" w:rsidRDefault="00327A91" w:rsidP="002661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7A5" w:rsidRDefault="007073DF">
    <w:pPr>
      <w:pStyle w:val="a8"/>
      <w:jc w:val="center"/>
    </w:pPr>
    <w:fldSimple w:instr=" PAGE   \* MERGEFORMAT ">
      <w:r w:rsidR="00840E2C">
        <w:rPr>
          <w:noProof/>
        </w:rPr>
        <w:t>32</w:t>
      </w:r>
    </w:fldSimple>
  </w:p>
  <w:p w:rsidR="009A47A5" w:rsidRDefault="009A47A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13A0C72"/>
    <w:multiLevelType w:val="hybridMultilevel"/>
    <w:tmpl w:val="B44851E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91E4481"/>
    <w:multiLevelType w:val="hybridMultilevel"/>
    <w:tmpl w:val="8C786608"/>
    <w:lvl w:ilvl="0" w:tplc="4BF0CC34">
      <w:start w:val="1"/>
      <w:numFmt w:val="bullet"/>
      <w:lvlText w:val=""/>
      <w:lvlJc w:val="left"/>
      <w:pPr>
        <w:tabs>
          <w:tab w:val="num" w:pos="1163"/>
        </w:tabs>
        <w:ind w:left="1163" w:hanging="17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396F08D8"/>
    <w:multiLevelType w:val="hybridMultilevel"/>
    <w:tmpl w:val="02AAA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16F57"/>
    <w:multiLevelType w:val="multilevel"/>
    <w:tmpl w:val="445044A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4">
    <w:nsid w:val="5FD65A11"/>
    <w:multiLevelType w:val="hybridMultilevel"/>
    <w:tmpl w:val="23E08EF8"/>
    <w:lvl w:ilvl="0" w:tplc="67AC9D06">
      <w:start w:val="1"/>
      <w:numFmt w:val="bullet"/>
      <w:lvlText w:val="­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28717F"/>
    <w:multiLevelType w:val="hybridMultilevel"/>
    <w:tmpl w:val="DF486842"/>
    <w:lvl w:ilvl="0" w:tplc="E1BED286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867FAE"/>
    <w:multiLevelType w:val="multilevel"/>
    <w:tmpl w:val="0876193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1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C5B"/>
    <w:rsid w:val="00063564"/>
    <w:rsid w:val="000C5983"/>
    <w:rsid w:val="00114356"/>
    <w:rsid w:val="001605E4"/>
    <w:rsid w:val="001955A6"/>
    <w:rsid w:val="002141DD"/>
    <w:rsid w:val="002661C9"/>
    <w:rsid w:val="002F3E80"/>
    <w:rsid w:val="003242AE"/>
    <w:rsid w:val="00327A91"/>
    <w:rsid w:val="00332DCD"/>
    <w:rsid w:val="003827DC"/>
    <w:rsid w:val="003B6B70"/>
    <w:rsid w:val="00415E70"/>
    <w:rsid w:val="00430990"/>
    <w:rsid w:val="004A3C5B"/>
    <w:rsid w:val="0050312D"/>
    <w:rsid w:val="00566A7F"/>
    <w:rsid w:val="005E0D86"/>
    <w:rsid w:val="00613E10"/>
    <w:rsid w:val="00622930"/>
    <w:rsid w:val="00630482"/>
    <w:rsid w:val="00692BB4"/>
    <w:rsid w:val="007040D5"/>
    <w:rsid w:val="007073DF"/>
    <w:rsid w:val="00751740"/>
    <w:rsid w:val="00773D74"/>
    <w:rsid w:val="00806668"/>
    <w:rsid w:val="00833071"/>
    <w:rsid w:val="00840E2C"/>
    <w:rsid w:val="00891BB7"/>
    <w:rsid w:val="008A6E94"/>
    <w:rsid w:val="008C430D"/>
    <w:rsid w:val="008C5FF2"/>
    <w:rsid w:val="00972526"/>
    <w:rsid w:val="00993666"/>
    <w:rsid w:val="009A47A5"/>
    <w:rsid w:val="009B7A07"/>
    <w:rsid w:val="009C67CA"/>
    <w:rsid w:val="00A1034F"/>
    <w:rsid w:val="00A26869"/>
    <w:rsid w:val="00A402C2"/>
    <w:rsid w:val="00A724E8"/>
    <w:rsid w:val="00A73BB2"/>
    <w:rsid w:val="00AC2E2B"/>
    <w:rsid w:val="00B27CA1"/>
    <w:rsid w:val="00B63DB5"/>
    <w:rsid w:val="00BB3DD2"/>
    <w:rsid w:val="00BF27FC"/>
    <w:rsid w:val="00CB7F4E"/>
    <w:rsid w:val="00D25B48"/>
    <w:rsid w:val="00D65971"/>
    <w:rsid w:val="00DE67B6"/>
    <w:rsid w:val="00DF5237"/>
    <w:rsid w:val="00DF5E12"/>
    <w:rsid w:val="00E43882"/>
    <w:rsid w:val="00E5185E"/>
    <w:rsid w:val="00E54405"/>
    <w:rsid w:val="00EB19B1"/>
    <w:rsid w:val="00EC38CF"/>
    <w:rsid w:val="00F0097A"/>
    <w:rsid w:val="00F444B7"/>
    <w:rsid w:val="00F47D9C"/>
    <w:rsid w:val="00F600E8"/>
    <w:rsid w:val="00F81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5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4A3C5B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autoRedefine/>
    <w:unhideWhenUsed/>
    <w:qFormat/>
    <w:rsid w:val="00EB19B1"/>
    <w:pPr>
      <w:keepNext/>
      <w:suppressAutoHyphens/>
      <w:autoSpaceDE w:val="0"/>
      <w:autoSpaceDN w:val="0"/>
      <w:adjustRightInd w:val="0"/>
      <w:spacing w:before="48" w:after="48"/>
      <w:jc w:val="center"/>
      <w:outlineLvl w:val="1"/>
    </w:pPr>
    <w:rPr>
      <w:i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4A3C5B"/>
    <w:pPr>
      <w:keepNext/>
      <w:spacing w:before="240" w:after="60"/>
      <w:jc w:val="center"/>
      <w:outlineLvl w:val="2"/>
    </w:pPr>
    <w:rPr>
      <w:rFonts w:ascii="Arial" w:hAnsi="Arial"/>
      <w:b/>
      <w:i/>
      <w:sz w:val="26"/>
    </w:rPr>
  </w:style>
  <w:style w:type="paragraph" w:styleId="4">
    <w:name w:val="heading 4"/>
    <w:basedOn w:val="a"/>
    <w:next w:val="a"/>
    <w:link w:val="40"/>
    <w:semiHidden/>
    <w:unhideWhenUsed/>
    <w:qFormat/>
    <w:rsid w:val="004A3C5B"/>
    <w:pPr>
      <w:keepNext/>
      <w:ind w:firstLine="720"/>
      <w:jc w:val="both"/>
      <w:outlineLvl w:val="3"/>
    </w:pPr>
    <w:rPr>
      <w:b/>
      <w:i/>
      <w:spacing w:val="-3"/>
    </w:rPr>
  </w:style>
  <w:style w:type="paragraph" w:styleId="5">
    <w:name w:val="heading 5"/>
    <w:basedOn w:val="a"/>
    <w:next w:val="a"/>
    <w:link w:val="50"/>
    <w:semiHidden/>
    <w:unhideWhenUsed/>
    <w:qFormat/>
    <w:rsid w:val="004A3C5B"/>
    <w:pPr>
      <w:keepNext/>
      <w:suppressAutoHyphens/>
      <w:autoSpaceDE w:val="0"/>
      <w:autoSpaceDN w:val="0"/>
      <w:adjustRightInd w:val="0"/>
      <w:jc w:val="center"/>
      <w:outlineLvl w:val="4"/>
    </w:pPr>
  </w:style>
  <w:style w:type="paragraph" w:styleId="6">
    <w:name w:val="heading 6"/>
    <w:basedOn w:val="a"/>
    <w:next w:val="a"/>
    <w:link w:val="60"/>
    <w:semiHidden/>
    <w:unhideWhenUsed/>
    <w:qFormat/>
    <w:rsid w:val="004A3C5B"/>
    <w:pPr>
      <w:keepNext/>
      <w:suppressAutoHyphens/>
      <w:autoSpaceDE w:val="0"/>
      <w:autoSpaceDN w:val="0"/>
      <w:adjustRightInd w:val="0"/>
      <w:spacing w:before="48" w:after="48"/>
      <w:ind w:firstLine="397"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semiHidden/>
    <w:unhideWhenUsed/>
    <w:qFormat/>
    <w:rsid w:val="004A3C5B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4A3C5B"/>
    <w:pPr>
      <w:keepNext/>
      <w:keepLines/>
      <w:spacing w:before="200"/>
      <w:outlineLvl w:val="7"/>
    </w:pPr>
    <w:rPr>
      <w:rFonts w:ascii="Cambria" w:hAnsi="Cambria"/>
      <w:color w:val="404040"/>
      <w:sz w:val="20"/>
    </w:rPr>
  </w:style>
  <w:style w:type="paragraph" w:styleId="9">
    <w:name w:val="heading 9"/>
    <w:basedOn w:val="a"/>
    <w:next w:val="a"/>
    <w:link w:val="90"/>
    <w:semiHidden/>
    <w:unhideWhenUsed/>
    <w:qFormat/>
    <w:rsid w:val="004A3C5B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4A3C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4A3C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B19B1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A3C5B"/>
    <w:rPr>
      <w:rFonts w:ascii="Arial" w:eastAsia="Times New Roman" w:hAnsi="Arial" w:cs="Times New Roman"/>
      <w:b/>
      <w:i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4A3C5B"/>
    <w:rPr>
      <w:rFonts w:ascii="Times New Roman" w:eastAsia="Times New Roman" w:hAnsi="Times New Roman" w:cs="Times New Roman"/>
      <w:b/>
      <w:i/>
      <w:spacing w:val="-3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4A3C5B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4A3C5B"/>
    <w:rPr>
      <w:rFonts w:ascii="Cambria" w:eastAsia="Times New Roman" w:hAnsi="Cambria" w:cs="Times New Roman"/>
      <w:i/>
      <w:iCs/>
      <w:color w:val="404040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4A3C5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4A3C5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a5">
    <w:name w:val="Обычный (веб) Знак"/>
    <w:aliases w:val="Обычный (Web)1 Знак,Обычный (Web) Знак"/>
    <w:basedOn w:val="a0"/>
    <w:link w:val="a6"/>
    <w:locked/>
    <w:rsid w:val="004A3C5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4A3C5B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8"/>
    <w:uiPriority w:val="99"/>
    <w:locked/>
    <w:rsid w:val="004A3C5B"/>
    <w:rPr>
      <w:rFonts w:ascii="Times New Roman" w:eastAsia="Calibri" w:hAnsi="Times New Roman" w:cs="Times New Roman"/>
      <w:sz w:val="28"/>
    </w:rPr>
  </w:style>
  <w:style w:type="paragraph" w:styleId="a8">
    <w:name w:val="header"/>
    <w:basedOn w:val="a"/>
    <w:link w:val="a7"/>
    <w:uiPriority w:val="99"/>
    <w:unhideWhenUsed/>
    <w:rsid w:val="004A3C5B"/>
    <w:pPr>
      <w:tabs>
        <w:tab w:val="center" w:pos="4677"/>
        <w:tab w:val="right" w:pos="9355"/>
      </w:tabs>
    </w:pPr>
    <w:rPr>
      <w:rFonts w:eastAsia="Calibri"/>
      <w:szCs w:val="22"/>
      <w:lang w:eastAsia="en-US"/>
    </w:rPr>
  </w:style>
  <w:style w:type="character" w:customStyle="1" w:styleId="11">
    <w:name w:val="Верхний колонтитул Знак1"/>
    <w:basedOn w:val="a0"/>
    <w:link w:val="a8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locked/>
    <w:rsid w:val="004A3C5B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9"/>
    <w:uiPriority w:val="99"/>
    <w:unhideWhenUsed/>
    <w:rsid w:val="004A3C5B"/>
    <w:pPr>
      <w:tabs>
        <w:tab w:val="center" w:pos="4677"/>
        <w:tab w:val="right" w:pos="9355"/>
      </w:tabs>
    </w:pPr>
    <w:rPr>
      <w:rFonts w:eastAsia="Calibri"/>
      <w:szCs w:val="22"/>
      <w:lang w:eastAsia="en-US"/>
    </w:rPr>
  </w:style>
  <w:style w:type="character" w:customStyle="1" w:styleId="12">
    <w:name w:val="Нижний колонтитул Знак1"/>
    <w:basedOn w:val="a0"/>
    <w:link w:val="aa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c"/>
    <w:locked/>
    <w:rsid w:val="004A3C5B"/>
    <w:rPr>
      <w:b/>
    </w:rPr>
  </w:style>
  <w:style w:type="paragraph" w:styleId="ac">
    <w:name w:val="Title"/>
    <w:basedOn w:val="a"/>
    <w:next w:val="a"/>
    <w:link w:val="ab"/>
    <w:qFormat/>
    <w:rsid w:val="004A3C5B"/>
    <w:pPr>
      <w:pBdr>
        <w:bottom w:val="single" w:sz="8" w:space="4" w:color="4F81BD"/>
      </w:pBdr>
      <w:spacing w:after="300"/>
      <w:contextualSpacing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3">
    <w:name w:val="Название Знак1"/>
    <w:basedOn w:val="a0"/>
    <w:link w:val="ac"/>
    <w:rsid w:val="004A3C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Основной текст Знак"/>
    <w:basedOn w:val="a0"/>
    <w:link w:val="ae"/>
    <w:semiHidden/>
    <w:locked/>
    <w:rsid w:val="004A3C5B"/>
    <w:rPr>
      <w:rFonts w:ascii="Times New Roman" w:eastAsia="Calibri" w:hAnsi="Times New Roman" w:cs="Times New Roman"/>
      <w:sz w:val="28"/>
    </w:rPr>
  </w:style>
  <w:style w:type="paragraph" w:styleId="ae">
    <w:name w:val="Body Text"/>
    <w:basedOn w:val="a"/>
    <w:link w:val="ad"/>
    <w:semiHidden/>
    <w:unhideWhenUsed/>
    <w:rsid w:val="004A3C5B"/>
    <w:pPr>
      <w:spacing w:after="120"/>
    </w:pPr>
    <w:rPr>
      <w:rFonts w:eastAsia="Calibri"/>
      <w:szCs w:val="22"/>
      <w:lang w:eastAsia="en-US"/>
    </w:rPr>
  </w:style>
  <w:style w:type="character" w:customStyle="1" w:styleId="14">
    <w:name w:val="Основной текст Знак1"/>
    <w:basedOn w:val="a0"/>
    <w:link w:val="ae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f0"/>
    <w:semiHidden/>
    <w:locked/>
    <w:rsid w:val="004A3C5B"/>
    <w:rPr>
      <w:rFonts w:ascii="Times New Roman" w:eastAsia="Calibri" w:hAnsi="Times New Roman" w:cs="Times New Roman"/>
      <w:sz w:val="28"/>
    </w:rPr>
  </w:style>
  <w:style w:type="paragraph" w:styleId="af0">
    <w:name w:val="Body Text Indent"/>
    <w:basedOn w:val="a"/>
    <w:link w:val="af"/>
    <w:semiHidden/>
    <w:unhideWhenUsed/>
    <w:rsid w:val="004A3C5B"/>
    <w:pPr>
      <w:spacing w:after="120"/>
      <w:ind w:left="283"/>
    </w:pPr>
    <w:rPr>
      <w:rFonts w:eastAsia="Calibri"/>
      <w:szCs w:val="22"/>
      <w:lang w:eastAsia="en-US"/>
    </w:rPr>
  </w:style>
  <w:style w:type="character" w:customStyle="1" w:styleId="15">
    <w:name w:val="Основной текст с отступом Знак1"/>
    <w:basedOn w:val="a0"/>
    <w:link w:val="af0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Подзаголовок Знак"/>
    <w:basedOn w:val="a0"/>
    <w:link w:val="af2"/>
    <w:locked/>
    <w:rsid w:val="004A3C5B"/>
    <w:rPr>
      <w:sz w:val="24"/>
    </w:rPr>
  </w:style>
  <w:style w:type="paragraph" w:styleId="af2">
    <w:name w:val="Subtitle"/>
    <w:basedOn w:val="a"/>
    <w:next w:val="a"/>
    <w:link w:val="af1"/>
    <w:qFormat/>
    <w:rsid w:val="004A3C5B"/>
    <w:pPr>
      <w:numPr>
        <w:ilvl w:val="1"/>
      </w:numPr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16">
    <w:name w:val="Подзаголовок Знак1"/>
    <w:basedOn w:val="a0"/>
    <w:link w:val="af2"/>
    <w:rsid w:val="004A3C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semiHidden/>
    <w:locked/>
    <w:rsid w:val="004A3C5B"/>
    <w:rPr>
      <w:sz w:val="24"/>
    </w:rPr>
  </w:style>
  <w:style w:type="paragraph" w:styleId="22">
    <w:name w:val="Body Text 2"/>
    <w:basedOn w:val="a"/>
    <w:link w:val="21"/>
    <w:semiHidden/>
    <w:unhideWhenUsed/>
    <w:rsid w:val="004A3C5B"/>
    <w:pPr>
      <w:spacing w:after="120" w:line="480" w:lineRule="auto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210">
    <w:name w:val="Основной текст 2 Знак1"/>
    <w:basedOn w:val="a0"/>
    <w:link w:val="22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3 Знак"/>
    <w:basedOn w:val="a0"/>
    <w:link w:val="32"/>
    <w:semiHidden/>
    <w:locked/>
    <w:rsid w:val="004A3C5B"/>
    <w:rPr>
      <w:rFonts w:ascii="Arial" w:hAnsi="Arial" w:cs="Arial"/>
      <w:sz w:val="24"/>
    </w:rPr>
  </w:style>
  <w:style w:type="paragraph" w:styleId="32">
    <w:name w:val="Body Text 3"/>
    <w:basedOn w:val="a"/>
    <w:link w:val="31"/>
    <w:semiHidden/>
    <w:unhideWhenUsed/>
    <w:rsid w:val="004A3C5B"/>
    <w:pPr>
      <w:spacing w:after="120"/>
    </w:pPr>
    <w:rPr>
      <w:rFonts w:ascii="Arial" w:eastAsiaTheme="minorHAnsi" w:hAnsi="Arial" w:cs="Arial"/>
      <w:sz w:val="24"/>
      <w:szCs w:val="22"/>
      <w:lang w:eastAsia="en-US"/>
    </w:rPr>
  </w:style>
  <w:style w:type="character" w:customStyle="1" w:styleId="310">
    <w:name w:val="Основной текст 3 Знак1"/>
    <w:basedOn w:val="a0"/>
    <w:link w:val="32"/>
    <w:semiHidden/>
    <w:rsid w:val="004A3C5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locked/>
    <w:rsid w:val="004A3C5B"/>
    <w:rPr>
      <w:rFonts w:ascii="Times New Roman" w:eastAsia="Calibri" w:hAnsi="Times New Roman" w:cs="Times New Roman"/>
      <w:sz w:val="28"/>
    </w:rPr>
  </w:style>
  <w:style w:type="paragraph" w:styleId="24">
    <w:name w:val="Body Text Indent 2"/>
    <w:basedOn w:val="a"/>
    <w:link w:val="23"/>
    <w:unhideWhenUsed/>
    <w:rsid w:val="004A3C5B"/>
    <w:pPr>
      <w:spacing w:after="120" w:line="480" w:lineRule="auto"/>
      <w:ind w:left="283"/>
    </w:pPr>
    <w:rPr>
      <w:rFonts w:eastAsia="Calibri"/>
      <w:szCs w:val="22"/>
      <w:lang w:eastAsia="en-US"/>
    </w:rPr>
  </w:style>
  <w:style w:type="character" w:customStyle="1" w:styleId="211">
    <w:name w:val="Основной текст с отступом 2 Знак1"/>
    <w:basedOn w:val="a0"/>
    <w:link w:val="24"/>
    <w:semiHidden/>
    <w:rsid w:val="004A3C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4"/>
    <w:semiHidden/>
    <w:locked/>
    <w:rsid w:val="004A3C5B"/>
    <w:rPr>
      <w:rFonts w:ascii="Times New Roman" w:eastAsia="Calibri" w:hAnsi="Times New Roman" w:cs="Times New Roman"/>
      <w:sz w:val="28"/>
    </w:rPr>
  </w:style>
  <w:style w:type="paragraph" w:styleId="34">
    <w:name w:val="Body Text Indent 3"/>
    <w:basedOn w:val="a"/>
    <w:link w:val="33"/>
    <w:semiHidden/>
    <w:unhideWhenUsed/>
    <w:rsid w:val="004A3C5B"/>
    <w:pPr>
      <w:spacing w:after="120"/>
      <w:ind w:left="283"/>
    </w:pPr>
    <w:rPr>
      <w:rFonts w:eastAsia="Calibri"/>
      <w:szCs w:val="22"/>
      <w:lang w:eastAsia="en-US"/>
    </w:rPr>
  </w:style>
  <w:style w:type="character" w:customStyle="1" w:styleId="311">
    <w:name w:val="Основной текст с отступом 3 Знак1"/>
    <w:basedOn w:val="a0"/>
    <w:link w:val="34"/>
    <w:semiHidden/>
    <w:rsid w:val="004A3C5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3">
    <w:name w:val="Схема документа Знак"/>
    <w:basedOn w:val="a0"/>
    <w:link w:val="af4"/>
    <w:uiPriority w:val="99"/>
    <w:semiHidden/>
    <w:locked/>
    <w:rsid w:val="004A3C5B"/>
    <w:rPr>
      <w:rFonts w:ascii="Tahoma" w:hAnsi="Tahoma" w:cs="Tahoma"/>
    </w:rPr>
  </w:style>
  <w:style w:type="paragraph" w:styleId="af4">
    <w:name w:val="Document Map"/>
    <w:basedOn w:val="a"/>
    <w:link w:val="af3"/>
    <w:uiPriority w:val="99"/>
    <w:semiHidden/>
    <w:unhideWhenUsed/>
    <w:rsid w:val="004A3C5B"/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7">
    <w:name w:val="Схема документа Знак1"/>
    <w:basedOn w:val="a0"/>
    <w:link w:val="af4"/>
    <w:semiHidden/>
    <w:rsid w:val="004A3C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Текст выноски Знак1"/>
    <w:basedOn w:val="a0"/>
    <w:link w:val="af5"/>
    <w:semiHidden/>
    <w:locked/>
    <w:rsid w:val="004A3C5B"/>
    <w:rPr>
      <w:rFonts w:ascii="Tahoma" w:hAnsi="Tahoma" w:cs="Tahoma"/>
      <w:sz w:val="16"/>
      <w:szCs w:val="16"/>
    </w:rPr>
  </w:style>
  <w:style w:type="paragraph" w:styleId="af5">
    <w:name w:val="Balloon Text"/>
    <w:basedOn w:val="a"/>
    <w:link w:val="18"/>
    <w:semiHidden/>
    <w:unhideWhenUsed/>
    <w:rsid w:val="004A3C5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4A3C5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9">
    <w:name w:val="Обычный1"/>
    <w:semiHidden/>
    <w:rsid w:val="004A3C5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semiHidden/>
    <w:rsid w:val="004A3C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semiHidden/>
    <w:rsid w:val="004A3C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4A3C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TOC Heading"/>
    <w:basedOn w:val="1"/>
    <w:next w:val="a"/>
    <w:uiPriority w:val="39"/>
    <w:semiHidden/>
    <w:unhideWhenUsed/>
    <w:qFormat/>
    <w:rsid w:val="004A3C5B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1a">
    <w:name w:val="toc 1"/>
    <w:basedOn w:val="a"/>
    <w:next w:val="a"/>
    <w:autoRedefine/>
    <w:uiPriority w:val="39"/>
    <w:unhideWhenUsed/>
    <w:rsid w:val="004A3C5B"/>
  </w:style>
  <w:style w:type="paragraph" w:styleId="25">
    <w:name w:val="toc 2"/>
    <w:basedOn w:val="a"/>
    <w:next w:val="a"/>
    <w:autoRedefine/>
    <w:uiPriority w:val="39"/>
    <w:unhideWhenUsed/>
    <w:rsid w:val="00F0097A"/>
    <w:pPr>
      <w:tabs>
        <w:tab w:val="right" w:leader="dot" w:pos="9911"/>
      </w:tabs>
      <w:ind w:left="280"/>
    </w:pPr>
    <w:rPr>
      <w:b/>
      <w:noProof/>
    </w:rPr>
  </w:style>
  <w:style w:type="paragraph" w:styleId="35">
    <w:name w:val="toc 3"/>
    <w:basedOn w:val="a"/>
    <w:next w:val="a"/>
    <w:autoRedefine/>
    <w:uiPriority w:val="39"/>
    <w:unhideWhenUsed/>
    <w:rsid w:val="004A3C5B"/>
    <w:pPr>
      <w:ind w:left="560"/>
    </w:pPr>
  </w:style>
  <w:style w:type="character" w:styleId="af8">
    <w:name w:val="Hyperlink"/>
    <w:basedOn w:val="a0"/>
    <w:uiPriority w:val="99"/>
    <w:unhideWhenUsed/>
    <w:rsid w:val="004A3C5B"/>
    <w:rPr>
      <w:color w:val="0000FF"/>
      <w:u w:val="single"/>
    </w:rPr>
  </w:style>
  <w:style w:type="table" w:styleId="af9">
    <w:name w:val="Table Grid"/>
    <w:basedOn w:val="a1"/>
    <w:rsid w:val="004A3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15E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rsid w:val="00E5185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rsid w:val="00E5185E"/>
    <w:pPr>
      <w:spacing w:before="100" w:beforeAutospacing="1" w:after="100" w:afterAutospacing="1"/>
    </w:pPr>
    <w:rPr>
      <w:sz w:val="24"/>
      <w:szCs w:val="24"/>
    </w:rPr>
  </w:style>
  <w:style w:type="paragraph" w:customStyle="1" w:styleId="1b">
    <w:name w:val="Абзац списка1"/>
    <w:basedOn w:val="a"/>
    <w:qFormat/>
    <w:rsid w:val="000C5983"/>
    <w:pPr>
      <w:spacing w:before="100" w:beforeAutospacing="1" w:after="100" w:afterAutospacing="1"/>
      <w:ind w:firstLine="709"/>
      <w:contextualSpacing/>
      <w:jc w:val="both"/>
    </w:pPr>
    <w:rPr>
      <w:rFonts w:ascii="Arial Narrow" w:eastAsia="Calibri" w:hAnsi="Arial Narrow"/>
      <w:sz w:val="26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332DCD"/>
  </w:style>
  <w:style w:type="paragraph" w:styleId="afa">
    <w:name w:val="List Paragraph"/>
    <w:basedOn w:val="a"/>
    <w:uiPriority w:val="34"/>
    <w:qFormat/>
    <w:rsid w:val="00F009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B2A9A-7EC9-4891-BB54-E14FC186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32</Pages>
  <Words>10914</Words>
  <Characters>62216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2014-05-22T03:17:00Z</cp:lastPrinted>
  <dcterms:created xsi:type="dcterms:W3CDTF">2014-05-13T07:13:00Z</dcterms:created>
  <dcterms:modified xsi:type="dcterms:W3CDTF">2014-10-03T02:57:00Z</dcterms:modified>
</cp:coreProperties>
</file>